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3969"/>
      </w:tblGrid>
      <w:tr w:rsidR="006807FB" w:rsidRPr="006807FB" w:rsidTr="009B0ECB">
        <w:tc>
          <w:tcPr>
            <w:tcW w:w="3686" w:type="dxa"/>
            <w:shd w:val="clear" w:color="auto" w:fill="auto"/>
          </w:tcPr>
          <w:p w:rsidR="006807FB" w:rsidRPr="006807FB" w:rsidRDefault="006807FB" w:rsidP="00B33711">
            <w:pPr>
              <w:pStyle w:val="a4"/>
            </w:pPr>
          </w:p>
        </w:tc>
        <w:tc>
          <w:tcPr>
            <w:tcW w:w="2835" w:type="dxa"/>
            <w:shd w:val="clear" w:color="auto" w:fill="auto"/>
          </w:tcPr>
          <w:p w:rsidR="006807FB" w:rsidRPr="006807FB" w:rsidRDefault="006807FB" w:rsidP="00B337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807FB" w:rsidRPr="006807FB" w:rsidRDefault="006807FB" w:rsidP="002449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7FB" w:rsidRDefault="006807FB" w:rsidP="006807F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015" w:rsidRPr="00F81AC9" w:rsidRDefault="00A75015" w:rsidP="00A75015">
      <w:pPr>
        <w:tabs>
          <w:tab w:val="left" w:pos="37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81AC9">
        <w:rPr>
          <w:rFonts w:ascii="Times New Roman" w:hAnsi="Times New Roman" w:cs="Times New Roman"/>
          <w:sz w:val="24"/>
          <w:szCs w:val="24"/>
        </w:rPr>
        <w:t xml:space="preserve">ГОСУДАРСТВЕННОЕ  КАЗЕННОЕ ОБЩЕОБРАЗОВАТЕЛЬНОЕ </w:t>
      </w:r>
    </w:p>
    <w:p w:rsidR="00A75015" w:rsidRPr="00F81AC9" w:rsidRDefault="00A75015" w:rsidP="00A75015">
      <w:pPr>
        <w:tabs>
          <w:tab w:val="left" w:pos="37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81AC9">
        <w:rPr>
          <w:rFonts w:ascii="Times New Roman" w:hAnsi="Times New Roman" w:cs="Times New Roman"/>
          <w:sz w:val="24"/>
          <w:szCs w:val="24"/>
        </w:rPr>
        <w:t xml:space="preserve">УЧРЕЖДЕНИЕ  РОСТОВСКОЙ ОБЛАСТИ </w:t>
      </w:r>
    </w:p>
    <w:p w:rsidR="00A75015" w:rsidRPr="00F81AC9" w:rsidRDefault="00A75015" w:rsidP="00A75015">
      <w:pPr>
        <w:tabs>
          <w:tab w:val="left" w:pos="37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81AC9">
        <w:rPr>
          <w:rFonts w:ascii="Times New Roman" w:hAnsi="Times New Roman" w:cs="Times New Roman"/>
          <w:sz w:val="24"/>
          <w:szCs w:val="24"/>
        </w:rPr>
        <w:t>«РОСТОВСКАЯ-НА-ДОНУ САНАТОРНАЯ  ШКОЛА-ИНТЕРНАТ  №  74»</w:t>
      </w:r>
    </w:p>
    <w:p w:rsidR="00A75015" w:rsidRPr="00F81AC9" w:rsidRDefault="00A75015" w:rsidP="00A75015">
      <w:pPr>
        <w:rPr>
          <w:rFonts w:ascii="Times New Roman" w:hAnsi="Times New Roman" w:cs="Times New Roman"/>
          <w:bCs/>
          <w:sz w:val="24"/>
          <w:szCs w:val="24"/>
        </w:rPr>
      </w:pPr>
    </w:p>
    <w:p w:rsidR="00A75015" w:rsidRPr="00F81AC9" w:rsidRDefault="00A75015" w:rsidP="00A75015">
      <w:pPr>
        <w:rPr>
          <w:rFonts w:ascii="Times New Roman" w:hAnsi="Times New Roman" w:cs="Times New Roman"/>
          <w:bCs/>
          <w:sz w:val="24"/>
          <w:szCs w:val="24"/>
        </w:rPr>
      </w:pPr>
      <w:r w:rsidRPr="00F81AC9">
        <w:rPr>
          <w:rFonts w:ascii="Times New Roman" w:hAnsi="Times New Roman" w:cs="Times New Roman"/>
          <w:bCs/>
          <w:sz w:val="24"/>
          <w:szCs w:val="24"/>
        </w:rPr>
        <w:t>Согласовано</w:t>
      </w:r>
      <w:proofErr w:type="gramStart"/>
      <w:r w:rsidRPr="00F81AC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У</w:t>
      </w:r>
      <w:proofErr w:type="gramEnd"/>
      <w:r w:rsidRPr="00F81AC9">
        <w:rPr>
          <w:rFonts w:ascii="Times New Roman" w:hAnsi="Times New Roman" w:cs="Times New Roman"/>
          <w:bCs/>
          <w:sz w:val="24"/>
          <w:szCs w:val="24"/>
        </w:rPr>
        <w:t xml:space="preserve">тверждаю                     </w:t>
      </w:r>
    </w:p>
    <w:p w:rsidR="00A75015" w:rsidRPr="00F81AC9" w:rsidRDefault="00A75015" w:rsidP="00A75015">
      <w:pPr>
        <w:rPr>
          <w:rFonts w:ascii="Times New Roman" w:hAnsi="Times New Roman" w:cs="Times New Roman"/>
          <w:bCs/>
          <w:sz w:val="24"/>
          <w:szCs w:val="24"/>
        </w:rPr>
      </w:pPr>
      <w:r w:rsidRPr="00F81AC9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F81AC9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F81AC9">
        <w:rPr>
          <w:rFonts w:ascii="Times New Roman" w:hAnsi="Times New Roman" w:cs="Times New Roman"/>
          <w:bCs/>
          <w:sz w:val="24"/>
          <w:szCs w:val="24"/>
        </w:rPr>
        <w:t>педагогическом</w:t>
      </w:r>
      <w:proofErr w:type="gramEnd"/>
      <w:r w:rsidRPr="00F81AC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Директор школы-интерната</w:t>
      </w:r>
    </w:p>
    <w:p w:rsidR="00A75015" w:rsidRPr="00F81AC9" w:rsidRDefault="00A75015" w:rsidP="00A75015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81AC9">
        <w:rPr>
          <w:rFonts w:ascii="Times New Roman" w:hAnsi="Times New Roman" w:cs="Times New Roman"/>
          <w:bCs/>
          <w:sz w:val="24"/>
          <w:szCs w:val="24"/>
        </w:rPr>
        <w:t>совете</w:t>
      </w:r>
      <w:proofErr w:type="gramEnd"/>
      <w:r w:rsidRPr="00F81AC9">
        <w:rPr>
          <w:rFonts w:ascii="Times New Roman" w:hAnsi="Times New Roman" w:cs="Times New Roman"/>
          <w:bCs/>
          <w:sz w:val="24"/>
          <w:szCs w:val="24"/>
        </w:rPr>
        <w:t xml:space="preserve"> школы-интерната </w:t>
      </w:r>
      <w:r w:rsidRPr="00F81AC9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________Чилингарова В.О.</w:t>
      </w:r>
    </w:p>
    <w:p w:rsidR="00A75015" w:rsidRPr="00F81AC9" w:rsidRDefault="00A75015" w:rsidP="00A75015">
      <w:pPr>
        <w:rPr>
          <w:rFonts w:ascii="Times New Roman" w:hAnsi="Times New Roman" w:cs="Times New Roman"/>
          <w:bCs/>
          <w:sz w:val="24"/>
          <w:szCs w:val="24"/>
        </w:rPr>
      </w:pPr>
      <w:r w:rsidRPr="00F81AC9">
        <w:rPr>
          <w:rFonts w:ascii="Times New Roman" w:hAnsi="Times New Roman" w:cs="Times New Roman"/>
          <w:bCs/>
          <w:sz w:val="24"/>
          <w:szCs w:val="24"/>
        </w:rPr>
        <w:t xml:space="preserve">протокол № 3 от 28.12.2015                                 </w:t>
      </w:r>
    </w:p>
    <w:p w:rsidR="00A75015" w:rsidRPr="00F81AC9" w:rsidRDefault="00A75015" w:rsidP="00A75015">
      <w:pPr>
        <w:rPr>
          <w:rFonts w:ascii="Times New Roman" w:hAnsi="Times New Roman" w:cs="Times New Roman"/>
          <w:bCs/>
          <w:sz w:val="24"/>
          <w:szCs w:val="24"/>
        </w:rPr>
      </w:pPr>
      <w:r w:rsidRPr="00F81AC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Приказ № 101 от 30.12.2015</w:t>
      </w:r>
    </w:p>
    <w:p w:rsidR="00A75015" w:rsidRPr="00F81AC9" w:rsidRDefault="00A75015" w:rsidP="00A75015">
      <w:pPr>
        <w:rPr>
          <w:rFonts w:ascii="Times New Roman" w:hAnsi="Times New Roman" w:cs="Times New Roman"/>
          <w:bCs/>
          <w:sz w:val="24"/>
          <w:szCs w:val="24"/>
        </w:rPr>
      </w:pPr>
      <w:r w:rsidRPr="00F81AC9">
        <w:rPr>
          <w:rFonts w:ascii="Times New Roman" w:hAnsi="Times New Roman" w:cs="Times New Roman"/>
          <w:bCs/>
          <w:sz w:val="24"/>
          <w:szCs w:val="24"/>
        </w:rPr>
        <w:t>Принято</w:t>
      </w:r>
      <w:r w:rsidRPr="00F81AC9">
        <w:rPr>
          <w:rFonts w:ascii="Times New Roman" w:hAnsi="Times New Roman" w:cs="Times New Roman"/>
          <w:bCs/>
          <w:sz w:val="24"/>
          <w:szCs w:val="24"/>
        </w:rPr>
        <w:tab/>
      </w:r>
      <w:r w:rsidRPr="00F81AC9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</w:t>
      </w:r>
    </w:p>
    <w:p w:rsidR="00A75015" w:rsidRPr="00F81AC9" w:rsidRDefault="00A75015" w:rsidP="00A75015">
      <w:pPr>
        <w:tabs>
          <w:tab w:val="center" w:pos="4677"/>
        </w:tabs>
        <w:rPr>
          <w:rFonts w:ascii="Times New Roman" w:hAnsi="Times New Roman" w:cs="Times New Roman"/>
          <w:bCs/>
          <w:sz w:val="24"/>
          <w:szCs w:val="24"/>
        </w:rPr>
      </w:pPr>
      <w:r w:rsidRPr="00F81AC9">
        <w:rPr>
          <w:rFonts w:ascii="Times New Roman" w:hAnsi="Times New Roman" w:cs="Times New Roman"/>
          <w:bCs/>
          <w:sz w:val="24"/>
          <w:szCs w:val="24"/>
        </w:rPr>
        <w:t xml:space="preserve">на собрании </w:t>
      </w:r>
      <w:proofErr w:type="gramStart"/>
      <w:r w:rsidRPr="00F81AC9">
        <w:rPr>
          <w:rFonts w:ascii="Times New Roman" w:hAnsi="Times New Roman" w:cs="Times New Roman"/>
          <w:bCs/>
          <w:sz w:val="24"/>
          <w:szCs w:val="24"/>
        </w:rPr>
        <w:t>трудового</w:t>
      </w:r>
      <w:proofErr w:type="gramEnd"/>
      <w:r w:rsidRPr="00F81AC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</w:p>
    <w:p w:rsidR="00A75015" w:rsidRPr="00F81AC9" w:rsidRDefault="00A75015" w:rsidP="00A75015">
      <w:pPr>
        <w:tabs>
          <w:tab w:val="left" w:pos="5580"/>
        </w:tabs>
        <w:rPr>
          <w:rFonts w:ascii="Times New Roman" w:hAnsi="Times New Roman" w:cs="Times New Roman"/>
          <w:bCs/>
          <w:sz w:val="24"/>
          <w:szCs w:val="24"/>
        </w:rPr>
      </w:pPr>
      <w:r w:rsidRPr="00F81AC9">
        <w:rPr>
          <w:rFonts w:ascii="Times New Roman" w:hAnsi="Times New Roman" w:cs="Times New Roman"/>
          <w:bCs/>
          <w:sz w:val="24"/>
          <w:szCs w:val="24"/>
        </w:rPr>
        <w:t xml:space="preserve">коллектива                                                                            </w:t>
      </w:r>
    </w:p>
    <w:p w:rsidR="00A75015" w:rsidRDefault="00A75015" w:rsidP="00A75015">
      <w:pPr>
        <w:rPr>
          <w:rFonts w:ascii="Times New Roman" w:hAnsi="Times New Roman" w:cs="Times New Roman"/>
          <w:bCs/>
          <w:sz w:val="24"/>
          <w:szCs w:val="24"/>
        </w:rPr>
      </w:pPr>
      <w:r w:rsidRPr="00F81AC9">
        <w:rPr>
          <w:rFonts w:ascii="Times New Roman" w:hAnsi="Times New Roman" w:cs="Times New Roman"/>
          <w:bCs/>
          <w:sz w:val="24"/>
          <w:szCs w:val="24"/>
        </w:rPr>
        <w:t xml:space="preserve">протокол  № 3 от28.12.2015                 </w:t>
      </w:r>
    </w:p>
    <w:p w:rsidR="00A75015" w:rsidRPr="00F81AC9" w:rsidRDefault="00A75015" w:rsidP="00A75015">
      <w:pPr>
        <w:rPr>
          <w:rFonts w:ascii="Times New Roman" w:hAnsi="Times New Roman" w:cs="Times New Roman"/>
          <w:bCs/>
          <w:sz w:val="24"/>
          <w:szCs w:val="24"/>
        </w:rPr>
      </w:pPr>
      <w:r w:rsidRPr="00F81AC9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A75015" w:rsidRPr="00F81AC9" w:rsidRDefault="00A75015" w:rsidP="00A75015">
      <w:pPr>
        <w:rPr>
          <w:rFonts w:ascii="Times New Roman" w:hAnsi="Times New Roman" w:cs="Times New Roman"/>
          <w:bCs/>
          <w:sz w:val="24"/>
          <w:szCs w:val="24"/>
        </w:rPr>
      </w:pPr>
      <w:r w:rsidRPr="00F81AC9">
        <w:rPr>
          <w:rFonts w:ascii="Times New Roman" w:hAnsi="Times New Roman" w:cs="Times New Roman"/>
          <w:bCs/>
          <w:sz w:val="24"/>
          <w:szCs w:val="24"/>
        </w:rPr>
        <w:tab/>
      </w:r>
      <w:r w:rsidRPr="00F81AC9">
        <w:rPr>
          <w:rFonts w:ascii="Times New Roman" w:hAnsi="Times New Roman" w:cs="Times New Roman"/>
          <w:bCs/>
          <w:sz w:val="24"/>
          <w:szCs w:val="24"/>
        </w:rPr>
        <w:tab/>
      </w:r>
      <w:r w:rsidRPr="00F81AC9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</w:t>
      </w:r>
    </w:p>
    <w:p w:rsidR="00A75015" w:rsidRDefault="00911403" w:rsidP="00A75015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2.2pt;height:207.8pt" fillcolor="lime" strokecolor="#9cf" strokeweight="1.5pt">
            <v:shadow on="t" color="#900"/>
            <v:textpath style="font-family:&quot;Impact&quot;;v-text-kern:t" trim="t" fitpath="t" string="ПОЛОЖЕНИЕ&#10;О БЕЗОТМЕТОЧНОЙ &#10;СИСТЕМЕ ОЦЕНИВАНИЯ &#10;ОБУЧАЮЩИХСЯ &#10;1-Х КЛАССОВ &#10;ПО ФГОС НОО &#10;"/>
          </v:shape>
        </w:pict>
      </w:r>
    </w:p>
    <w:p w:rsidR="00A75015" w:rsidRDefault="00A75015" w:rsidP="00A75015"/>
    <w:p w:rsidR="00A75015" w:rsidRDefault="00A75015" w:rsidP="00A75015"/>
    <w:p w:rsidR="00A75015" w:rsidRDefault="00A75015" w:rsidP="00A75015">
      <w:pPr>
        <w:jc w:val="center"/>
        <w:rPr>
          <w:b/>
        </w:rPr>
      </w:pPr>
      <w:r>
        <w:rPr>
          <w:b/>
        </w:rPr>
        <w:t xml:space="preserve">г. Ростов-на-Дону </w:t>
      </w:r>
    </w:p>
    <w:p w:rsidR="00A75015" w:rsidRDefault="00A75015" w:rsidP="00A75015">
      <w:pPr>
        <w:jc w:val="center"/>
        <w:rPr>
          <w:b/>
        </w:rPr>
      </w:pPr>
      <w:r>
        <w:rPr>
          <w:b/>
        </w:rPr>
        <w:t>2015 год</w:t>
      </w:r>
    </w:p>
    <w:p w:rsidR="00A75015" w:rsidRDefault="00A75015" w:rsidP="006807F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015" w:rsidRDefault="00A75015" w:rsidP="006807F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706" w:rsidRPr="00D14E7E" w:rsidRDefault="00590706" w:rsidP="006807F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7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807FB" w:rsidRDefault="00590706" w:rsidP="006807FB">
      <w:pPr>
        <w:pStyle w:val="a5"/>
        <w:spacing w:before="120" w:after="120"/>
        <w:rPr>
          <w:sz w:val="24"/>
          <w:szCs w:val="24"/>
        </w:rPr>
      </w:pPr>
      <w:r w:rsidRPr="00D14E7E">
        <w:rPr>
          <w:sz w:val="24"/>
          <w:szCs w:val="24"/>
        </w:rPr>
        <w:t xml:space="preserve">О БЕЗОТМЕТОЧНОЙ СИСТЕМЕ ОЦЕНИВАНИЯ </w:t>
      </w:r>
      <w:r w:rsidR="00D14E7E">
        <w:rPr>
          <w:sz w:val="24"/>
          <w:szCs w:val="24"/>
        </w:rPr>
        <w:t>ОБ</w:t>
      </w:r>
      <w:r w:rsidRPr="00D14E7E">
        <w:rPr>
          <w:sz w:val="24"/>
          <w:szCs w:val="24"/>
        </w:rPr>
        <w:t>УЧА</w:t>
      </w:r>
      <w:r w:rsidR="00D14E7E">
        <w:rPr>
          <w:sz w:val="24"/>
          <w:szCs w:val="24"/>
        </w:rPr>
        <w:t>Ю</w:t>
      </w:r>
      <w:r w:rsidRPr="00D14E7E">
        <w:rPr>
          <w:sz w:val="24"/>
          <w:szCs w:val="24"/>
        </w:rPr>
        <w:t xml:space="preserve">ЩИХСЯ 1-Х КЛАССОВ </w:t>
      </w:r>
      <w:r w:rsidR="00D14E7E">
        <w:rPr>
          <w:sz w:val="24"/>
          <w:szCs w:val="24"/>
        </w:rPr>
        <w:t>ПО</w:t>
      </w:r>
      <w:r w:rsidRPr="00D14E7E">
        <w:rPr>
          <w:sz w:val="24"/>
          <w:szCs w:val="24"/>
        </w:rPr>
        <w:t xml:space="preserve"> ФГОС</w:t>
      </w:r>
      <w:r w:rsidR="009B5342">
        <w:rPr>
          <w:sz w:val="24"/>
          <w:szCs w:val="24"/>
        </w:rPr>
        <w:t xml:space="preserve"> </w:t>
      </w:r>
      <w:r w:rsidRPr="00D14E7E">
        <w:rPr>
          <w:sz w:val="24"/>
          <w:szCs w:val="24"/>
        </w:rPr>
        <w:t>НОО</w:t>
      </w:r>
      <w:r w:rsidR="006807FB" w:rsidRPr="006807FB">
        <w:rPr>
          <w:sz w:val="24"/>
          <w:szCs w:val="24"/>
        </w:rPr>
        <w:t xml:space="preserve"> </w:t>
      </w:r>
    </w:p>
    <w:p w:rsidR="006807FB" w:rsidRPr="006807FB" w:rsidRDefault="006807FB" w:rsidP="006807FB">
      <w:pPr>
        <w:pStyle w:val="a5"/>
        <w:spacing w:before="120" w:after="120"/>
        <w:rPr>
          <w:sz w:val="24"/>
          <w:szCs w:val="24"/>
        </w:rPr>
      </w:pPr>
      <w:r w:rsidRPr="006807FB">
        <w:rPr>
          <w:sz w:val="24"/>
          <w:szCs w:val="24"/>
        </w:rPr>
        <w:t xml:space="preserve">государственного </w:t>
      </w:r>
      <w:r w:rsidR="000A768D">
        <w:rPr>
          <w:sz w:val="24"/>
          <w:szCs w:val="24"/>
        </w:rPr>
        <w:t>казённого</w:t>
      </w:r>
      <w:r w:rsidRPr="006807FB">
        <w:rPr>
          <w:sz w:val="24"/>
          <w:szCs w:val="24"/>
        </w:rPr>
        <w:t xml:space="preserve"> </w:t>
      </w:r>
      <w:r w:rsidR="00911403">
        <w:rPr>
          <w:sz w:val="24"/>
          <w:szCs w:val="24"/>
        </w:rPr>
        <w:t>обще</w:t>
      </w:r>
      <w:r w:rsidRPr="006807FB">
        <w:rPr>
          <w:sz w:val="24"/>
          <w:szCs w:val="24"/>
        </w:rPr>
        <w:t>образовательного учреждения Ростовской области «</w:t>
      </w:r>
      <w:r w:rsidR="00F144B4">
        <w:rPr>
          <w:sz w:val="24"/>
          <w:szCs w:val="24"/>
        </w:rPr>
        <w:t>Ростовская</w:t>
      </w:r>
      <w:r w:rsidRPr="006807FB">
        <w:rPr>
          <w:sz w:val="24"/>
          <w:szCs w:val="24"/>
        </w:rPr>
        <w:t xml:space="preserve"> </w:t>
      </w:r>
      <w:proofErr w:type="gramStart"/>
      <w:r w:rsidR="000A768D">
        <w:rPr>
          <w:sz w:val="24"/>
          <w:szCs w:val="24"/>
        </w:rPr>
        <w:t>–н</w:t>
      </w:r>
      <w:proofErr w:type="gramEnd"/>
      <w:r w:rsidR="000A768D">
        <w:rPr>
          <w:sz w:val="24"/>
          <w:szCs w:val="24"/>
        </w:rPr>
        <w:t xml:space="preserve">а- Дону санаторная </w:t>
      </w:r>
      <w:r w:rsidRPr="006807FB">
        <w:rPr>
          <w:sz w:val="24"/>
          <w:szCs w:val="24"/>
        </w:rPr>
        <w:t>школа-интернат</w:t>
      </w:r>
      <w:r w:rsidR="000A768D">
        <w:rPr>
          <w:sz w:val="24"/>
          <w:szCs w:val="24"/>
        </w:rPr>
        <w:t>№74</w:t>
      </w:r>
      <w:r w:rsidRPr="006807FB">
        <w:rPr>
          <w:sz w:val="24"/>
          <w:szCs w:val="24"/>
        </w:rPr>
        <w:t>»</w:t>
      </w:r>
    </w:p>
    <w:p w:rsidR="00590706" w:rsidRPr="00590706" w:rsidRDefault="00590706" w:rsidP="006807F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70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3596F" w:rsidRDefault="00165C36" w:rsidP="00E3596F">
      <w:pPr>
        <w:pStyle w:val="a3"/>
        <w:numPr>
          <w:ilvl w:val="0"/>
          <w:numId w:val="3"/>
        </w:numPr>
        <w:tabs>
          <w:tab w:val="left" w:pos="0"/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Настоящее П</w:t>
      </w:r>
      <w:r w:rsidR="00E3596F" w:rsidRPr="00E3596F">
        <w:rPr>
          <w:rFonts w:ascii="Times New Roman" w:hAnsi="Times New Roman" w:cs="Times New Roman"/>
          <w:sz w:val="24"/>
          <w:szCs w:val="24"/>
        </w:rPr>
        <w:t xml:space="preserve">оложение </w:t>
      </w:r>
      <w:r>
        <w:rPr>
          <w:rFonts w:ascii="Times New Roman" w:hAnsi="Times New Roman" w:cs="Times New Roman"/>
          <w:sz w:val="24"/>
          <w:szCs w:val="24"/>
        </w:rPr>
        <w:t xml:space="preserve">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безотметочной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системе оценивания обучающихся 1-х классов по ФГОС НОО (далее – Положение) государственного </w:t>
      </w:r>
      <w:r w:rsidR="000A768D">
        <w:rPr>
          <w:rFonts w:ascii="Times New Roman" w:hAnsi="Times New Roman" w:cs="Times New Roman"/>
          <w:sz w:val="24"/>
          <w:szCs w:val="24"/>
        </w:rPr>
        <w:t xml:space="preserve">казённого 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Ростовской области «</w:t>
      </w:r>
      <w:r w:rsidR="00F144B4">
        <w:rPr>
          <w:rFonts w:ascii="Times New Roman" w:hAnsi="Times New Roman" w:cs="Times New Roman"/>
          <w:sz w:val="24"/>
          <w:szCs w:val="24"/>
        </w:rPr>
        <w:t>Ростовская-на-Дону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68D">
        <w:rPr>
          <w:rFonts w:ascii="Times New Roman" w:hAnsi="Times New Roman" w:cs="Times New Roman"/>
          <w:sz w:val="24"/>
          <w:szCs w:val="24"/>
        </w:rPr>
        <w:t xml:space="preserve">санаторная </w:t>
      </w:r>
      <w:r>
        <w:rPr>
          <w:rFonts w:ascii="Times New Roman" w:hAnsi="Times New Roman" w:cs="Times New Roman"/>
          <w:sz w:val="24"/>
          <w:szCs w:val="24"/>
        </w:rPr>
        <w:t>школа-ин</w:t>
      </w:r>
      <w:r w:rsidR="00F144B4">
        <w:rPr>
          <w:rFonts w:ascii="Times New Roman" w:hAnsi="Times New Roman" w:cs="Times New Roman"/>
          <w:sz w:val="24"/>
          <w:szCs w:val="24"/>
        </w:rPr>
        <w:t>тернат</w:t>
      </w:r>
      <w:r w:rsidR="000A768D">
        <w:rPr>
          <w:rFonts w:ascii="Times New Roman" w:hAnsi="Times New Roman" w:cs="Times New Roman"/>
          <w:sz w:val="24"/>
          <w:szCs w:val="24"/>
        </w:rPr>
        <w:t>№74</w:t>
      </w:r>
      <w:r w:rsidR="00F144B4">
        <w:rPr>
          <w:rFonts w:ascii="Times New Roman" w:hAnsi="Times New Roman" w:cs="Times New Roman"/>
          <w:sz w:val="24"/>
          <w:szCs w:val="24"/>
        </w:rPr>
        <w:t>» (далее – школа-интернат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9B5342">
        <w:rPr>
          <w:rFonts w:ascii="Times New Roman" w:hAnsi="Times New Roman" w:cs="Times New Roman"/>
          <w:sz w:val="24"/>
          <w:szCs w:val="24"/>
        </w:rPr>
        <w:t xml:space="preserve"> </w:t>
      </w:r>
      <w:r w:rsidR="00E3596F" w:rsidRPr="00E3596F">
        <w:rPr>
          <w:rFonts w:ascii="Times New Roman" w:hAnsi="Times New Roman" w:cs="Times New Roman"/>
          <w:sz w:val="24"/>
          <w:szCs w:val="24"/>
        </w:rPr>
        <w:t>разработано в соответствии с Федеральным законом от 29.12.2012 № 273-ФЗ «Об образовании в Российской Федерации», Федеральным государственным образовательным стандартом начального общего образования</w:t>
      </w:r>
      <w:r w:rsidR="00E3596F">
        <w:rPr>
          <w:rFonts w:ascii="Times New Roman" w:hAnsi="Times New Roman" w:cs="Times New Roman"/>
          <w:sz w:val="24"/>
          <w:szCs w:val="24"/>
        </w:rPr>
        <w:t>, утвержденным п</w:t>
      </w:r>
      <w:r w:rsidR="00E3596F" w:rsidRPr="00E3596F">
        <w:rPr>
          <w:rFonts w:ascii="Times New Roman" w:hAnsi="Times New Roman" w:cs="Times New Roman"/>
          <w:sz w:val="24"/>
          <w:szCs w:val="24"/>
        </w:rPr>
        <w:t>риказ</w:t>
      </w:r>
      <w:r w:rsidR="00E3596F">
        <w:rPr>
          <w:rFonts w:ascii="Times New Roman" w:hAnsi="Times New Roman" w:cs="Times New Roman"/>
          <w:sz w:val="24"/>
          <w:szCs w:val="24"/>
        </w:rPr>
        <w:t>ом</w:t>
      </w:r>
      <w:r w:rsidR="004F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96F" w:rsidRPr="00E3596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E3596F" w:rsidRPr="00E3596F">
        <w:rPr>
          <w:rFonts w:ascii="Times New Roman" w:hAnsi="Times New Roman" w:cs="Times New Roman"/>
          <w:sz w:val="24"/>
          <w:szCs w:val="24"/>
        </w:rPr>
        <w:t xml:space="preserve"> России от 06.10.2009 </w:t>
      </w:r>
      <w:r w:rsidR="00E3596F">
        <w:rPr>
          <w:rFonts w:ascii="Times New Roman" w:hAnsi="Times New Roman" w:cs="Times New Roman"/>
          <w:sz w:val="24"/>
          <w:szCs w:val="24"/>
        </w:rPr>
        <w:t>№</w:t>
      </w:r>
      <w:r w:rsidR="00E3596F" w:rsidRPr="00E3596F">
        <w:rPr>
          <w:rFonts w:ascii="Times New Roman" w:hAnsi="Times New Roman" w:cs="Times New Roman"/>
          <w:sz w:val="24"/>
          <w:szCs w:val="24"/>
        </w:rPr>
        <w:t xml:space="preserve"> 373, письмом Министерства образования и науки Российской</w:t>
      </w:r>
      <w:proofErr w:type="gramEnd"/>
      <w:r w:rsidR="00E3596F" w:rsidRPr="00E3596F">
        <w:rPr>
          <w:rFonts w:ascii="Times New Roman" w:hAnsi="Times New Roman" w:cs="Times New Roman"/>
          <w:sz w:val="24"/>
          <w:szCs w:val="24"/>
        </w:rPr>
        <w:t xml:space="preserve"> Федерации «Контроль и оценка результатов обучения в начальной школе» от 19.11.1998 № 1561/14-15, письмом Департамента общего образования Минобразования России от 03.06.2003№ 13-51-120/13 «О системе оценивания учебных достижений млад</w:t>
      </w:r>
      <w:bookmarkStart w:id="0" w:name="_GoBack"/>
      <w:bookmarkEnd w:id="0"/>
      <w:r w:rsidR="00E3596F" w:rsidRPr="00E3596F">
        <w:rPr>
          <w:rFonts w:ascii="Times New Roman" w:hAnsi="Times New Roman" w:cs="Times New Roman"/>
          <w:sz w:val="24"/>
          <w:szCs w:val="24"/>
        </w:rPr>
        <w:t xml:space="preserve">ших школьников в условиях </w:t>
      </w:r>
      <w:proofErr w:type="spellStart"/>
      <w:r w:rsidR="00E3596F" w:rsidRPr="00E3596F">
        <w:rPr>
          <w:rFonts w:ascii="Times New Roman" w:hAnsi="Times New Roman" w:cs="Times New Roman"/>
          <w:sz w:val="24"/>
          <w:szCs w:val="24"/>
        </w:rPr>
        <w:t>безотметочного</w:t>
      </w:r>
      <w:proofErr w:type="spellEnd"/>
      <w:r w:rsidR="00E3596F" w:rsidRPr="00E3596F">
        <w:rPr>
          <w:rFonts w:ascii="Times New Roman" w:hAnsi="Times New Roman" w:cs="Times New Roman"/>
          <w:sz w:val="24"/>
          <w:szCs w:val="24"/>
        </w:rPr>
        <w:t xml:space="preserve"> обучения в общеобразовательных учреждениях».</w:t>
      </w:r>
    </w:p>
    <w:p w:rsidR="00E3596F" w:rsidRPr="00E3596F" w:rsidRDefault="00E3596F" w:rsidP="00E3596F">
      <w:pPr>
        <w:pStyle w:val="a3"/>
        <w:numPr>
          <w:ilvl w:val="0"/>
          <w:numId w:val="3"/>
        </w:numPr>
        <w:tabs>
          <w:tab w:val="left" w:pos="0"/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596F">
        <w:rPr>
          <w:rFonts w:ascii="Times New Roman" w:hAnsi="Times New Roman" w:cs="Times New Roman"/>
          <w:sz w:val="24"/>
          <w:szCs w:val="24"/>
        </w:rPr>
        <w:t>Положение повышает ответственность каждого учителя 1-х классов за организацию качественного контроля, оценивания и анализа результатов деятельности обучающихся.</w:t>
      </w:r>
    </w:p>
    <w:p w:rsidR="00E3596F" w:rsidRPr="00E3596F" w:rsidRDefault="00E3596F" w:rsidP="00E3596F">
      <w:pPr>
        <w:pStyle w:val="a3"/>
        <w:numPr>
          <w:ilvl w:val="0"/>
          <w:numId w:val="3"/>
        </w:numPr>
        <w:tabs>
          <w:tab w:val="left" w:pos="0"/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96F">
        <w:rPr>
          <w:rFonts w:ascii="Times New Roman" w:hAnsi="Times New Roman" w:cs="Times New Roman"/>
          <w:sz w:val="24"/>
          <w:szCs w:val="24"/>
        </w:rPr>
        <w:t>Безотметочное</w:t>
      </w:r>
      <w:proofErr w:type="spellEnd"/>
      <w:r w:rsidRPr="00E3596F">
        <w:rPr>
          <w:rFonts w:ascii="Times New Roman" w:hAnsi="Times New Roman" w:cs="Times New Roman"/>
          <w:sz w:val="24"/>
          <w:szCs w:val="24"/>
        </w:rPr>
        <w:t xml:space="preserve"> обучение призвано способствовать </w:t>
      </w:r>
      <w:proofErr w:type="spellStart"/>
      <w:r w:rsidRPr="00E3596F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E3596F">
        <w:rPr>
          <w:rFonts w:ascii="Times New Roman" w:hAnsi="Times New Roman" w:cs="Times New Roman"/>
          <w:sz w:val="24"/>
          <w:szCs w:val="24"/>
        </w:rPr>
        <w:t xml:space="preserve"> обучения, индивидуализации учебного процесса, повышению учебной мотивации и учебной самостоятельности </w:t>
      </w:r>
      <w:proofErr w:type="gramStart"/>
      <w:r w:rsidRPr="00E3596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3596F">
        <w:rPr>
          <w:rFonts w:ascii="Times New Roman" w:hAnsi="Times New Roman" w:cs="Times New Roman"/>
          <w:sz w:val="24"/>
          <w:szCs w:val="24"/>
        </w:rPr>
        <w:t>.</w:t>
      </w:r>
    </w:p>
    <w:p w:rsidR="00590706" w:rsidRPr="00590706" w:rsidRDefault="00590706" w:rsidP="00590706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706">
        <w:rPr>
          <w:rFonts w:ascii="Times New Roman" w:hAnsi="Times New Roman" w:cs="Times New Roman"/>
          <w:sz w:val="24"/>
          <w:szCs w:val="24"/>
        </w:rPr>
        <w:t>Безотметочное</w:t>
      </w:r>
      <w:proofErr w:type="spellEnd"/>
      <w:r w:rsidRPr="00590706">
        <w:rPr>
          <w:rFonts w:ascii="Times New Roman" w:hAnsi="Times New Roman" w:cs="Times New Roman"/>
          <w:sz w:val="24"/>
          <w:szCs w:val="24"/>
        </w:rPr>
        <w:t xml:space="preserve"> обучение представляет собой обучение, в котором отсутствует</w:t>
      </w:r>
      <w:r w:rsidR="009B5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06">
        <w:rPr>
          <w:rFonts w:ascii="Times New Roman" w:hAnsi="Times New Roman" w:cs="Times New Roman"/>
          <w:sz w:val="24"/>
          <w:szCs w:val="24"/>
        </w:rPr>
        <w:t>пятибальная</w:t>
      </w:r>
      <w:proofErr w:type="spellEnd"/>
      <w:r w:rsidRPr="00590706">
        <w:rPr>
          <w:rFonts w:ascii="Times New Roman" w:hAnsi="Times New Roman" w:cs="Times New Roman"/>
          <w:sz w:val="24"/>
          <w:szCs w:val="24"/>
        </w:rPr>
        <w:t xml:space="preserve"> форма отметки как форма количественного выражения результата</w:t>
      </w:r>
      <w:r w:rsidR="009B5342">
        <w:rPr>
          <w:rFonts w:ascii="Times New Roman" w:hAnsi="Times New Roman" w:cs="Times New Roman"/>
          <w:sz w:val="24"/>
          <w:szCs w:val="24"/>
        </w:rPr>
        <w:t xml:space="preserve"> </w:t>
      </w:r>
      <w:r w:rsidRPr="00590706">
        <w:rPr>
          <w:rFonts w:ascii="Times New Roman" w:hAnsi="Times New Roman" w:cs="Times New Roman"/>
          <w:sz w:val="24"/>
          <w:szCs w:val="24"/>
        </w:rPr>
        <w:t>оценочной деятельности.</w:t>
      </w:r>
    </w:p>
    <w:p w:rsidR="00590706" w:rsidRPr="00590706" w:rsidRDefault="00590706" w:rsidP="00590706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0706">
        <w:rPr>
          <w:rFonts w:ascii="Times New Roman" w:hAnsi="Times New Roman" w:cs="Times New Roman"/>
          <w:sz w:val="24"/>
          <w:szCs w:val="24"/>
        </w:rPr>
        <w:t>Недопустимо использование любой знаковой символики, заменяющей</w:t>
      </w:r>
      <w:r w:rsidR="00F144B4">
        <w:rPr>
          <w:rFonts w:ascii="Times New Roman" w:hAnsi="Times New Roman" w:cs="Times New Roman"/>
          <w:sz w:val="24"/>
          <w:szCs w:val="24"/>
        </w:rPr>
        <w:t xml:space="preserve"> </w:t>
      </w:r>
      <w:r w:rsidRPr="00590706">
        <w:rPr>
          <w:rFonts w:ascii="Times New Roman" w:hAnsi="Times New Roman" w:cs="Times New Roman"/>
          <w:sz w:val="24"/>
          <w:szCs w:val="24"/>
        </w:rPr>
        <w:t>цифровую отметку (звездочки, самолетики, солнышки и т. д.). Допускается лишь</w:t>
      </w:r>
      <w:r w:rsidR="004E0BA9">
        <w:rPr>
          <w:rFonts w:ascii="Times New Roman" w:hAnsi="Times New Roman" w:cs="Times New Roman"/>
          <w:sz w:val="24"/>
          <w:szCs w:val="24"/>
        </w:rPr>
        <w:t xml:space="preserve"> </w:t>
      </w:r>
      <w:r w:rsidRPr="00590706">
        <w:rPr>
          <w:rFonts w:ascii="Times New Roman" w:hAnsi="Times New Roman" w:cs="Times New Roman"/>
          <w:sz w:val="24"/>
          <w:szCs w:val="24"/>
        </w:rPr>
        <w:t>словесная объяснительная оценка. Нельзя при неправильном ответе ученика</w:t>
      </w:r>
      <w:r w:rsidR="00F144B4">
        <w:rPr>
          <w:rFonts w:ascii="Times New Roman" w:hAnsi="Times New Roman" w:cs="Times New Roman"/>
          <w:sz w:val="24"/>
          <w:szCs w:val="24"/>
        </w:rPr>
        <w:t xml:space="preserve"> </w:t>
      </w:r>
      <w:r w:rsidRPr="00590706">
        <w:rPr>
          <w:rFonts w:ascii="Times New Roman" w:hAnsi="Times New Roman" w:cs="Times New Roman"/>
          <w:sz w:val="24"/>
          <w:szCs w:val="24"/>
        </w:rPr>
        <w:t>говорить «не думал», «не старался», «неверно». Допускаются реплики: «ты так</w:t>
      </w:r>
      <w:r w:rsidR="00F144B4">
        <w:rPr>
          <w:rFonts w:ascii="Times New Roman" w:hAnsi="Times New Roman" w:cs="Times New Roman"/>
          <w:sz w:val="24"/>
          <w:szCs w:val="24"/>
        </w:rPr>
        <w:t xml:space="preserve"> </w:t>
      </w:r>
      <w:r w:rsidRPr="00590706">
        <w:rPr>
          <w:rFonts w:ascii="Times New Roman" w:hAnsi="Times New Roman" w:cs="Times New Roman"/>
          <w:sz w:val="24"/>
          <w:szCs w:val="24"/>
        </w:rPr>
        <w:t>думаешь», «это твое мнение», «давай послушаем других» и т. д.</w:t>
      </w:r>
    </w:p>
    <w:p w:rsidR="00590706" w:rsidRPr="00590706" w:rsidRDefault="00590706" w:rsidP="00590706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0706">
        <w:rPr>
          <w:rFonts w:ascii="Times New Roman" w:hAnsi="Times New Roman" w:cs="Times New Roman"/>
          <w:sz w:val="24"/>
          <w:szCs w:val="24"/>
        </w:rPr>
        <w:t xml:space="preserve">Модернизация содержания образования и организация </w:t>
      </w:r>
      <w:r>
        <w:rPr>
          <w:rFonts w:ascii="Times New Roman" w:hAnsi="Times New Roman" w:cs="Times New Roman"/>
          <w:sz w:val="24"/>
          <w:szCs w:val="24"/>
        </w:rPr>
        <w:t>учебной деятельности</w:t>
      </w:r>
      <w:r w:rsidRPr="00590706">
        <w:rPr>
          <w:rFonts w:ascii="Times New Roman" w:hAnsi="Times New Roman" w:cs="Times New Roman"/>
          <w:sz w:val="24"/>
          <w:szCs w:val="24"/>
        </w:rPr>
        <w:t xml:space="preserve"> в</w:t>
      </w:r>
      <w:r w:rsidR="00F144B4">
        <w:rPr>
          <w:rFonts w:ascii="Times New Roman" w:hAnsi="Times New Roman" w:cs="Times New Roman"/>
          <w:sz w:val="24"/>
          <w:szCs w:val="24"/>
        </w:rPr>
        <w:t xml:space="preserve"> </w:t>
      </w:r>
      <w:r w:rsidRPr="00590706">
        <w:rPr>
          <w:rFonts w:ascii="Times New Roman" w:hAnsi="Times New Roman" w:cs="Times New Roman"/>
          <w:sz w:val="24"/>
          <w:szCs w:val="24"/>
        </w:rPr>
        <w:t>начальной школе предусматривает работу с детским интересом и направлена на</w:t>
      </w:r>
      <w:r w:rsidR="00F144B4">
        <w:rPr>
          <w:rFonts w:ascii="Times New Roman" w:hAnsi="Times New Roman" w:cs="Times New Roman"/>
          <w:sz w:val="24"/>
          <w:szCs w:val="24"/>
        </w:rPr>
        <w:t xml:space="preserve"> </w:t>
      </w:r>
      <w:r w:rsidRPr="00590706">
        <w:rPr>
          <w:rFonts w:ascii="Times New Roman" w:hAnsi="Times New Roman" w:cs="Times New Roman"/>
          <w:sz w:val="24"/>
          <w:szCs w:val="24"/>
        </w:rPr>
        <w:t>создание таких условий обучения, которые не допускают появления у</w:t>
      </w:r>
      <w:r w:rsidR="00F144B4">
        <w:rPr>
          <w:rFonts w:ascii="Times New Roman" w:hAnsi="Times New Roman" w:cs="Times New Roman"/>
          <w:sz w:val="24"/>
          <w:szCs w:val="24"/>
        </w:rPr>
        <w:t xml:space="preserve"> </w:t>
      </w:r>
      <w:r w:rsidRPr="00590706">
        <w:rPr>
          <w:rFonts w:ascii="Times New Roman" w:hAnsi="Times New Roman" w:cs="Times New Roman"/>
          <w:sz w:val="24"/>
          <w:szCs w:val="24"/>
        </w:rPr>
        <w:t>первоклассников отчуждения и негативного отношения к учебной жизни.</w:t>
      </w:r>
    </w:p>
    <w:p w:rsidR="00590706" w:rsidRPr="00590706" w:rsidRDefault="00590706" w:rsidP="00590706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i/>
          <w:sz w:val="24"/>
          <w:szCs w:val="24"/>
        </w:rPr>
        <w:t>Целью</w:t>
      </w:r>
      <w:r w:rsidRPr="00590706">
        <w:rPr>
          <w:rFonts w:ascii="Times New Roman" w:hAnsi="Times New Roman" w:cs="Times New Roman"/>
          <w:sz w:val="24"/>
          <w:szCs w:val="24"/>
        </w:rPr>
        <w:t xml:space="preserve"> введения </w:t>
      </w:r>
      <w:proofErr w:type="spellStart"/>
      <w:r w:rsidRPr="00590706">
        <w:rPr>
          <w:rFonts w:ascii="Times New Roman" w:hAnsi="Times New Roman" w:cs="Times New Roman"/>
          <w:sz w:val="24"/>
          <w:szCs w:val="24"/>
        </w:rPr>
        <w:t>безотметочного</w:t>
      </w:r>
      <w:proofErr w:type="spellEnd"/>
      <w:r w:rsidRPr="00590706">
        <w:rPr>
          <w:rFonts w:ascii="Times New Roman" w:hAnsi="Times New Roman" w:cs="Times New Roman"/>
          <w:sz w:val="24"/>
          <w:szCs w:val="24"/>
        </w:rPr>
        <w:t xml:space="preserve"> обучения в первом классе является поиск</w:t>
      </w:r>
      <w:r w:rsidR="00F144B4">
        <w:rPr>
          <w:rFonts w:ascii="Times New Roman" w:hAnsi="Times New Roman" w:cs="Times New Roman"/>
          <w:sz w:val="24"/>
          <w:szCs w:val="24"/>
        </w:rPr>
        <w:t xml:space="preserve"> </w:t>
      </w:r>
      <w:r w:rsidRPr="00590706">
        <w:rPr>
          <w:rFonts w:ascii="Times New Roman" w:hAnsi="Times New Roman" w:cs="Times New Roman"/>
          <w:sz w:val="24"/>
          <w:szCs w:val="24"/>
        </w:rPr>
        <w:t>подхода к оцениванию, который позволит устранить негативные моменты в</w:t>
      </w:r>
      <w:r w:rsidR="004F3041">
        <w:rPr>
          <w:rFonts w:ascii="Times New Roman" w:hAnsi="Times New Roman" w:cs="Times New Roman"/>
          <w:sz w:val="24"/>
          <w:szCs w:val="24"/>
        </w:rPr>
        <w:t xml:space="preserve"> </w:t>
      </w:r>
      <w:r w:rsidRPr="00590706">
        <w:rPr>
          <w:rFonts w:ascii="Times New Roman" w:hAnsi="Times New Roman" w:cs="Times New Roman"/>
          <w:sz w:val="24"/>
          <w:szCs w:val="24"/>
        </w:rPr>
        <w:t xml:space="preserve">обучении, будет способствовать </w:t>
      </w:r>
      <w:proofErr w:type="spellStart"/>
      <w:r w:rsidRPr="00590706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590706">
        <w:rPr>
          <w:rFonts w:ascii="Times New Roman" w:hAnsi="Times New Roman" w:cs="Times New Roman"/>
          <w:sz w:val="24"/>
          <w:szCs w:val="24"/>
        </w:rPr>
        <w:t xml:space="preserve"> обучения, индивидуализации</w:t>
      </w:r>
      <w:r>
        <w:rPr>
          <w:rFonts w:ascii="Times New Roman" w:hAnsi="Times New Roman" w:cs="Times New Roman"/>
          <w:sz w:val="24"/>
          <w:szCs w:val="24"/>
        </w:rPr>
        <w:t xml:space="preserve"> учебной деятельности</w:t>
      </w:r>
      <w:r w:rsidRPr="00590706">
        <w:rPr>
          <w:rFonts w:ascii="Times New Roman" w:hAnsi="Times New Roman" w:cs="Times New Roman"/>
          <w:sz w:val="24"/>
          <w:szCs w:val="24"/>
        </w:rPr>
        <w:t>, повышению учебной мотивации и учебной самостоятельности в</w:t>
      </w:r>
      <w:r w:rsidR="00F144B4">
        <w:rPr>
          <w:rFonts w:ascii="Times New Roman" w:hAnsi="Times New Roman" w:cs="Times New Roman"/>
          <w:sz w:val="24"/>
          <w:szCs w:val="24"/>
        </w:rPr>
        <w:t xml:space="preserve"> </w:t>
      </w:r>
      <w:r w:rsidRPr="00590706">
        <w:rPr>
          <w:rFonts w:ascii="Times New Roman" w:hAnsi="Times New Roman" w:cs="Times New Roman"/>
          <w:sz w:val="24"/>
          <w:szCs w:val="24"/>
        </w:rPr>
        <w:t>обучении.</w:t>
      </w:r>
    </w:p>
    <w:p w:rsidR="00590706" w:rsidRDefault="00590706" w:rsidP="00590706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0706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CC1760">
        <w:rPr>
          <w:rFonts w:ascii="Times New Roman" w:hAnsi="Times New Roman" w:cs="Times New Roman"/>
          <w:b/>
          <w:i/>
          <w:sz w:val="24"/>
          <w:szCs w:val="24"/>
        </w:rPr>
        <w:t>принципы</w:t>
      </w:r>
      <w:r w:rsidR="004F30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90706">
        <w:rPr>
          <w:rFonts w:ascii="Times New Roman" w:hAnsi="Times New Roman" w:cs="Times New Roman"/>
          <w:sz w:val="24"/>
          <w:szCs w:val="24"/>
        </w:rPr>
        <w:t>безотметочного</w:t>
      </w:r>
      <w:proofErr w:type="spellEnd"/>
      <w:r w:rsidRPr="00590706">
        <w:rPr>
          <w:rFonts w:ascii="Times New Roman" w:hAnsi="Times New Roman" w:cs="Times New Roman"/>
          <w:sz w:val="24"/>
          <w:szCs w:val="24"/>
        </w:rPr>
        <w:t xml:space="preserve"> обучения:</w:t>
      </w:r>
    </w:p>
    <w:p w:rsidR="00CC1760" w:rsidRPr="00CC1760" w:rsidRDefault="00CC1760" w:rsidP="00CC1760">
      <w:pPr>
        <w:pStyle w:val="a3"/>
        <w:numPr>
          <w:ilvl w:val="0"/>
          <w:numId w:val="4"/>
        </w:numPr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CC1760">
        <w:rPr>
          <w:rFonts w:ascii="Times New Roman" w:hAnsi="Times New Roman" w:cs="Times New Roman"/>
          <w:sz w:val="24"/>
          <w:szCs w:val="24"/>
        </w:rPr>
        <w:t>ритериальность</w:t>
      </w:r>
      <w:proofErr w:type="spellEnd"/>
      <w:r w:rsidRPr="00CC1760">
        <w:rPr>
          <w:rFonts w:ascii="Times New Roman" w:hAnsi="Times New Roman" w:cs="Times New Roman"/>
          <w:sz w:val="24"/>
          <w:szCs w:val="24"/>
        </w:rPr>
        <w:t xml:space="preserve">–содержательный контроль и оценка строятся на </w:t>
      </w:r>
      <w:proofErr w:type="spellStart"/>
      <w:r w:rsidRPr="00CC1760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CC1760">
        <w:rPr>
          <w:rFonts w:ascii="Times New Roman" w:hAnsi="Times New Roman" w:cs="Times New Roman"/>
          <w:sz w:val="24"/>
          <w:szCs w:val="24"/>
        </w:rPr>
        <w:t xml:space="preserve">, выработанной совместно с </w:t>
      </w:r>
      <w:proofErr w:type="gramStart"/>
      <w:r w:rsidRPr="00CC176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C1760">
        <w:rPr>
          <w:rFonts w:ascii="Times New Roman" w:hAnsi="Times New Roman" w:cs="Times New Roman"/>
          <w:sz w:val="24"/>
          <w:szCs w:val="24"/>
        </w:rPr>
        <w:t xml:space="preserve"> основе. Критерии должны быть однозначными и предельно четкими;</w:t>
      </w:r>
    </w:p>
    <w:p w:rsidR="00CC1760" w:rsidRPr="00590706" w:rsidRDefault="00CC1760" w:rsidP="00CC1760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0706">
        <w:rPr>
          <w:rFonts w:ascii="Times New Roman" w:hAnsi="Times New Roman" w:cs="Times New Roman"/>
          <w:sz w:val="24"/>
          <w:szCs w:val="24"/>
        </w:rPr>
        <w:t>приоритет самооценке (самооценка ученика должна предшествовать оценке учителя)</w:t>
      </w:r>
      <w:r w:rsidR="009B5342">
        <w:rPr>
          <w:rFonts w:ascii="Times New Roman" w:hAnsi="Times New Roman" w:cs="Times New Roman"/>
          <w:sz w:val="24"/>
          <w:szCs w:val="24"/>
        </w:rPr>
        <w:t xml:space="preserve"> </w:t>
      </w:r>
      <w:r w:rsidRPr="00CC1760">
        <w:rPr>
          <w:rFonts w:ascii="Times New Roman" w:hAnsi="Times New Roman" w:cs="Times New Roman"/>
          <w:sz w:val="24"/>
          <w:szCs w:val="24"/>
        </w:rPr>
        <w:t xml:space="preserve">в учебном процессе наряду с использованием внешней оценки (оценка учителя; </w:t>
      </w:r>
      <w:proofErr w:type="spellStart"/>
      <w:r w:rsidRPr="00CC1760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CC1760">
        <w:rPr>
          <w:rFonts w:ascii="Times New Roman" w:hAnsi="Times New Roman" w:cs="Times New Roman"/>
          <w:sz w:val="24"/>
          <w:szCs w:val="24"/>
        </w:rPr>
        <w:t xml:space="preserve">) формируется способность </w:t>
      </w:r>
      <w:proofErr w:type="gramStart"/>
      <w:r w:rsidRPr="00CC176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C1760">
        <w:rPr>
          <w:rFonts w:ascii="Times New Roman" w:hAnsi="Times New Roman" w:cs="Times New Roman"/>
          <w:sz w:val="24"/>
          <w:szCs w:val="24"/>
        </w:rPr>
        <w:t xml:space="preserve"> самостоятельно оценивать результаты своей деятельности. Для воспитания адекватной самооценки применяется сравнение двух самооценок </w:t>
      </w:r>
      <w:r w:rsidRPr="00CC1760">
        <w:rPr>
          <w:rFonts w:ascii="Times New Roman" w:hAnsi="Times New Roman" w:cs="Times New Roman"/>
          <w:sz w:val="24"/>
          <w:szCs w:val="24"/>
        </w:rPr>
        <w:lastRenderedPageBreak/>
        <w:t>обучающихся - прогностической (оценка предстоящей работы) и ретроспективной (оценка выполненной работы)</w:t>
      </w:r>
      <w:r w:rsidRPr="00590706">
        <w:rPr>
          <w:rFonts w:ascii="Times New Roman" w:hAnsi="Times New Roman" w:cs="Times New Roman"/>
          <w:sz w:val="24"/>
          <w:szCs w:val="24"/>
        </w:rPr>
        <w:t>;</w:t>
      </w:r>
    </w:p>
    <w:p w:rsidR="00CC1760" w:rsidRDefault="00CC1760" w:rsidP="00CC1760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sz w:val="24"/>
          <w:szCs w:val="24"/>
        </w:rPr>
        <w:t>непрерывность – с учетом непрерывности процесса обучения, предлагается перейти от традиционного понимания оценки как фиксатора конечного результата к оцениванию процесса движения к нему. При этом обучающийся получает право на ошибку, которая, будучи исправленной, считается прогрессом в обучении;</w:t>
      </w:r>
    </w:p>
    <w:p w:rsidR="00CC1760" w:rsidRPr="00CC1760" w:rsidRDefault="00CC1760" w:rsidP="00CC1760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0706">
        <w:rPr>
          <w:rFonts w:ascii="Times New Roman" w:hAnsi="Times New Roman" w:cs="Times New Roman"/>
          <w:sz w:val="24"/>
          <w:szCs w:val="24"/>
        </w:rPr>
        <w:t>гибкость и вариативность (использование различных процедур и методов изучения результативности обучения</w:t>
      </w:r>
      <w:r w:rsidR="00F144B4">
        <w:rPr>
          <w:rFonts w:ascii="Times New Roman" w:hAnsi="Times New Roman" w:cs="Times New Roman"/>
          <w:sz w:val="24"/>
          <w:szCs w:val="24"/>
        </w:rPr>
        <w:t xml:space="preserve">, </w:t>
      </w:r>
      <w:r w:rsidRPr="00CC1760">
        <w:rPr>
          <w:rFonts w:ascii="Times New Roman" w:hAnsi="Times New Roman" w:cs="Times New Roman"/>
          <w:sz w:val="24"/>
          <w:szCs w:val="24"/>
        </w:rPr>
        <w:t>позволяющи</w:t>
      </w:r>
      <w:r w:rsidR="00F144B4">
        <w:rPr>
          <w:rFonts w:ascii="Times New Roman" w:hAnsi="Times New Roman" w:cs="Times New Roman"/>
          <w:sz w:val="24"/>
          <w:szCs w:val="24"/>
        </w:rPr>
        <w:t>х</w:t>
      </w:r>
      <w:r w:rsidRPr="00CC1760">
        <w:rPr>
          <w:rFonts w:ascii="Times New Roman" w:hAnsi="Times New Roman" w:cs="Times New Roman"/>
          <w:sz w:val="24"/>
          <w:szCs w:val="24"/>
        </w:rPr>
        <w:t xml:space="preserve"> гибко реагировать на прогресс или регресс в успеваемости и развитии ученика</w:t>
      </w:r>
      <w:r w:rsidRPr="00590706">
        <w:rPr>
          <w:rFonts w:ascii="Times New Roman" w:hAnsi="Times New Roman" w:cs="Times New Roman"/>
          <w:sz w:val="24"/>
          <w:szCs w:val="24"/>
        </w:rPr>
        <w:t>);</w:t>
      </w:r>
    </w:p>
    <w:p w:rsidR="00590706" w:rsidRPr="0070127C" w:rsidRDefault="00590706" w:rsidP="00CC1760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0706">
        <w:rPr>
          <w:rFonts w:ascii="Times New Roman" w:hAnsi="Times New Roman" w:cs="Times New Roman"/>
          <w:sz w:val="24"/>
          <w:szCs w:val="24"/>
        </w:rPr>
        <w:t xml:space="preserve">естественность процесса </w:t>
      </w:r>
      <w:r w:rsidR="00F144B4">
        <w:rPr>
          <w:rFonts w:ascii="Times New Roman" w:hAnsi="Times New Roman" w:cs="Times New Roman"/>
          <w:sz w:val="24"/>
          <w:szCs w:val="24"/>
        </w:rPr>
        <w:t>контроля и оценки</w:t>
      </w:r>
      <w:r w:rsidRPr="00590706">
        <w:rPr>
          <w:rFonts w:ascii="Times New Roman" w:hAnsi="Times New Roman" w:cs="Times New Roman"/>
          <w:sz w:val="24"/>
          <w:szCs w:val="24"/>
        </w:rPr>
        <w:t>.</w:t>
      </w:r>
      <w:r w:rsidR="00F144B4">
        <w:rPr>
          <w:rFonts w:ascii="Times New Roman" w:hAnsi="Times New Roman" w:cs="Times New Roman"/>
          <w:sz w:val="24"/>
          <w:szCs w:val="24"/>
        </w:rPr>
        <w:t xml:space="preserve"> </w:t>
      </w:r>
      <w:r w:rsidR="00CC1760" w:rsidRPr="00CC1760">
        <w:rPr>
          <w:rFonts w:ascii="Times New Roman" w:hAnsi="Times New Roman" w:cs="Times New Roman"/>
          <w:sz w:val="24"/>
          <w:szCs w:val="24"/>
        </w:rPr>
        <w:t>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70127C" w:rsidRDefault="0070127C" w:rsidP="00590706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596F">
        <w:rPr>
          <w:rFonts w:ascii="Times New Roman" w:hAnsi="Times New Roman" w:cs="Times New Roman"/>
          <w:sz w:val="24"/>
          <w:szCs w:val="24"/>
        </w:rPr>
        <w:t>Оцениванию не подлежат: темп работы ученика, личностные качества школьников, своеобразие их психических процессов (особенности памяти, внимания, восприятия и т. д.)</w:t>
      </w:r>
    </w:p>
    <w:p w:rsidR="0070127C" w:rsidRDefault="0070127C" w:rsidP="0070127C">
      <w:pPr>
        <w:pStyle w:val="a3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27C">
        <w:rPr>
          <w:rFonts w:ascii="Times New Roman" w:hAnsi="Times New Roman" w:cs="Times New Roman"/>
          <w:sz w:val="24"/>
          <w:szCs w:val="24"/>
        </w:rPr>
        <w:t xml:space="preserve">Оцениванию подлежат индивидуальные учебные достижения обучающихся (сравнение сегодняшних достижений ребенка с его собственными вчерашними достижениями). Положительно оценивается каждый удавшийся шаг </w:t>
      </w:r>
      <w:proofErr w:type="gramStart"/>
      <w:r w:rsidRPr="0070127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0127C">
        <w:rPr>
          <w:rFonts w:ascii="Times New Roman" w:hAnsi="Times New Roman" w:cs="Times New Roman"/>
          <w:sz w:val="24"/>
          <w:szCs w:val="24"/>
        </w:rPr>
        <w:t>, попытка (даже неудачная) самостоятельно найти ответ на вопрос. Необходимо поощрять любое проявление инициативы, желание высказаться, ответить на вопрос, поработать у доски. Поощрять, не боясь перехвалить. Учить детей осуществлять самоконтроль: сравнивать свою работу с образцом, находить ошибки и  устанавливать их причины, самому вносить исправления. Осуществление информативной и регулируемой обратной связи с учащимися должно быть ориентировано на успех, содействовать становлению и развитию самооценки. Оценивание должно быть направлено на эффективное обучение ребенка.</w:t>
      </w:r>
    </w:p>
    <w:p w:rsidR="0070127C" w:rsidRPr="0070127C" w:rsidRDefault="0070127C" w:rsidP="0070127C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7C">
        <w:rPr>
          <w:rFonts w:ascii="Times New Roman" w:hAnsi="Times New Roman" w:cs="Times New Roman"/>
          <w:sz w:val="24"/>
          <w:szCs w:val="24"/>
        </w:rPr>
        <w:t>Основные виды контроля можно определить по их месту в процессе обучения:</w:t>
      </w:r>
    </w:p>
    <w:p w:rsidR="0070127C" w:rsidRPr="0070127C" w:rsidRDefault="0070127C" w:rsidP="0070127C">
      <w:pPr>
        <w:pStyle w:val="a3"/>
        <w:numPr>
          <w:ilvl w:val="0"/>
          <w:numId w:val="7"/>
        </w:numPr>
        <w:tabs>
          <w:tab w:val="left" w:pos="284"/>
          <w:tab w:val="left" w:pos="709"/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27C">
        <w:rPr>
          <w:rFonts w:ascii="Times New Roman" w:hAnsi="Times New Roman" w:cs="Times New Roman"/>
          <w:sz w:val="24"/>
          <w:szCs w:val="24"/>
          <w:u w:val="single"/>
        </w:rPr>
        <w:t>стартовый контроль</w:t>
      </w:r>
      <w:r w:rsidRPr="0070127C">
        <w:rPr>
          <w:rFonts w:ascii="Times New Roman" w:hAnsi="Times New Roman" w:cs="Times New Roman"/>
          <w:sz w:val="24"/>
          <w:szCs w:val="24"/>
        </w:rPr>
        <w:t xml:space="preserve">, позволяющий определить исходный уровень </w:t>
      </w:r>
      <w:proofErr w:type="spellStart"/>
      <w:r w:rsidRPr="0070127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70127C">
        <w:rPr>
          <w:rFonts w:ascii="Times New Roman" w:hAnsi="Times New Roman" w:cs="Times New Roman"/>
          <w:sz w:val="24"/>
          <w:szCs w:val="24"/>
        </w:rPr>
        <w:t xml:space="preserve"> и развития </w:t>
      </w:r>
      <w:proofErr w:type="gramStart"/>
      <w:r w:rsidRPr="007012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70127C" w:rsidRPr="0070127C" w:rsidRDefault="0070127C" w:rsidP="0070127C">
      <w:pPr>
        <w:pStyle w:val="a3"/>
        <w:numPr>
          <w:ilvl w:val="0"/>
          <w:numId w:val="7"/>
        </w:numPr>
        <w:tabs>
          <w:tab w:val="left" w:pos="284"/>
          <w:tab w:val="left" w:pos="709"/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27C">
        <w:rPr>
          <w:rFonts w:ascii="Times New Roman" w:hAnsi="Times New Roman" w:cs="Times New Roman"/>
          <w:sz w:val="24"/>
          <w:szCs w:val="24"/>
          <w:u w:val="single"/>
        </w:rPr>
        <w:t>текущий контроль</w:t>
      </w:r>
      <w:r w:rsidRPr="0070127C">
        <w:rPr>
          <w:rFonts w:ascii="Times New Roman" w:hAnsi="Times New Roman" w:cs="Times New Roman"/>
          <w:sz w:val="24"/>
          <w:szCs w:val="24"/>
        </w:rPr>
        <w:t xml:space="preserve">, позволяющий определять уровень развития обучающихся и степень их продвижения в </w:t>
      </w:r>
      <w:r>
        <w:rPr>
          <w:rFonts w:ascii="Times New Roman" w:hAnsi="Times New Roman" w:cs="Times New Roman"/>
          <w:sz w:val="24"/>
          <w:szCs w:val="24"/>
        </w:rPr>
        <w:t>освоении программного материала;</w:t>
      </w:r>
    </w:p>
    <w:p w:rsidR="0070127C" w:rsidRPr="0070127C" w:rsidRDefault="0070127C" w:rsidP="0070127C">
      <w:pPr>
        <w:pStyle w:val="a3"/>
        <w:numPr>
          <w:ilvl w:val="0"/>
          <w:numId w:val="7"/>
        </w:numPr>
        <w:tabs>
          <w:tab w:val="left" w:pos="284"/>
          <w:tab w:val="left" w:pos="709"/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27C">
        <w:rPr>
          <w:rFonts w:ascii="Times New Roman" w:hAnsi="Times New Roman" w:cs="Times New Roman"/>
          <w:sz w:val="24"/>
          <w:szCs w:val="24"/>
          <w:u w:val="single"/>
        </w:rPr>
        <w:t>итоговый контроль</w:t>
      </w:r>
      <w:r w:rsidRPr="0070127C">
        <w:rPr>
          <w:rFonts w:ascii="Times New Roman" w:hAnsi="Times New Roman" w:cs="Times New Roman"/>
          <w:sz w:val="24"/>
          <w:szCs w:val="24"/>
        </w:rPr>
        <w:t xml:space="preserve">, определяющий итоговый уровень знаний обучающихся по предметам и степень </w:t>
      </w:r>
      <w:proofErr w:type="spellStart"/>
      <w:r w:rsidRPr="0070127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0127C">
        <w:rPr>
          <w:rFonts w:ascii="Times New Roman" w:hAnsi="Times New Roman" w:cs="Times New Roman"/>
          <w:sz w:val="24"/>
          <w:szCs w:val="24"/>
        </w:rPr>
        <w:t xml:space="preserve"> основных компонентов учебной деятельности школьников;</w:t>
      </w:r>
    </w:p>
    <w:p w:rsidR="0070127C" w:rsidRPr="0070127C" w:rsidRDefault="0070127C" w:rsidP="0070127C">
      <w:pPr>
        <w:pStyle w:val="a3"/>
        <w:tabs>
          <w:tab w:val="left" w:pos="0"/>
          <w:tab w:val="left" w:pos="709"/>
          <w:tab w:val="left" w:pos="1134"/>
        </w:tabs>
        <w:spacing w:before="120" w:after="0" w:line="240" w:lineRule="auto"/>
        <w:ind w:left="93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27C">
        <w:rPr>
          <w:rFonts w:ascii="Times New Roman" w:hAnsi="Times New Roman" w:cs="Times New Roman"/>
          <w:i/>
          <w:sz w:val="24"/>
          <w:szCs w:val="24"/>
        </w:rPr>
        <w:t>по содержанию:</w:t>
      </w:r>
    </w:p>
    <w:p w:rsidR="0070127C" w:rsidRPr="0070127C" w:rsidRDefault="0070127C" w:rsidP="0070127C">
      <w:pPr>
        <w:pStyle w:val="a3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127C">
        <w:rPr>
          <w:rFonts w:ascii="Times New Roman" w:hAnsi="Times New Roman" w:cs="Times New Roman"/>
          <w:sz w:val="24"/>
          <w:szCs w:val="24"/>
        </w:rPr>
        <w:t>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</w:t>
      </w:r>
      <w:r>
        <w:rPr>
          <w:rFonts w:ascii="Times New Roman" w:hAnsi="Times New Roman" w:cs="Times New Roman"/>
          <w:sz w:val="24"/>
          <w:szCs w:val="24"/>
        </w:rPr>
        <w:t>а реального выполнения действия;</w:t>
      </w:r>
    </w:p>
    <w:p w:rsidR="0070127C" w:rsidRPr="0070127C" w:rsidRDefault="0070127C" w:rsidP="0070127C">
      <w:pPr>
        <w:pStyle w:val="a3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27C">
        <w:rPr>
          <w:rFonts w:ascii="Times New Roman" w:hAnsi="Times New Roman" w:cs="Times New Roman"/>
          <w:sz w:val="24"/>
          <w:szCs w:val="24"/>
        </w:rPr>
        <w:t>пооперационный контроль, управляющий правильностью, полнотой и последовательностью выполнения опера</w:t>
      </w:r>
      <w:r>
        <w:rPr>
          <w:rFonts w:ascii="Times New Roman" w:hAnsi="Times New Roman" w:cs="Times New Roman"/>
          <w:sz w:val="24"/>
          <w:szCs w:val="24"/>
        </w:rPr>
        <w:t>ций, входящих в состав действия;</w:t>
      </w:r>
    </w:p>
    <w:p w:rsidR="0070127C" w:rsidRPr="0070127C" w:rsidRDefault="0070127C" w:rsidP="0070127C">
      <w:pPr>
        <w:pStyle w:val="a3"/>
        <w:numPr>
          <w:ilvl w:val="0"/>
          <w:numId w:val="8"/>
        </w:numPr>
        <w:tabs>
          <w:tab w:val="left" w:pos="0"/>
          <w:tab w:val="left" w:pos="709"/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27C">
        <w:rPr>
          <w:rFonts w:ascii="Times New Roman" w:hAnsi="Times New Roman" w:cs="Times New Roman"/>
          <w:sz w:val="24"/>
          <w:szCs w:val="24"/>
        </w:rPr>
        <w:t>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70127C" w:rsidRPr="0070127C" w:rsidRDefault="0070127C" w:rsidP="0070127C">
      <w:pPr>
        <w:pStyle w:val="a3"/>
        <w:tabs>
          <w:tab w:val="left" w:pos="0"/>
          <w:tab w:val="left" w:pos="709"/>
          <w:tab w:val="left" w:pos="1134"/>
        </w:tabs>
        <w:spacing w:before="120" w:after="0" w:line="240" w:lineRule="auto"/>
        <w:ind w:left="93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27C">
        <w:rPr>
          <w:rFonts w:ascii="Times New Roman" w:hAnsi="Times New Roman" w:cs="Times New Roman"/>
          <w:i/>
          <w:sz w:val="24"/>
          <w:szCs w:val="24"/>
        </w:rPr>
        <w:t>по субъектам контрольно-оценочной деятельности:</w:t>
      </w:r>
    </w:p>
    <w:p w:rsidR="0070127C" w:rsidRPr="0070127C" w:rsidRDefault="0070127C" w:rsidP="0070127C">
      <w:pPr>
        <w:pStyle w:val="a3"/>
        <w:numPr>
          <w:ilvl w:val="0"/>
          <w:numId w:val="9"/>
        </w:numPr>
        <w:tabs>
          <w:tab w:val="left" w:pos="0"/>
          <w:tab w:val="left" w:pos="142"/>
          <w:tab w:val="left" w:pos="70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27C">
        <w:rPr>
          <w:rFonts w:ascii="Times New Roman" w:hAnsi="Times New Roman" w:cs="Times New Roman"/>
          <w:sz w:val="24"/>
          <w:szCs w:val="24"/>
        </w:rPr>
        <w:t xml:space="preserve">внешний контроль, осуществляемый педагогом или одноклассниками </w:t>
      </w:r>
      <w:r>
        <w:rPr>
          <w:rFonts w:ascii="Times New Roman" w:hAnsi="Times New Roman" w:cs="Times New Roman"/>
          <w:sz w:val="24"/>
          <w:szCs w:val="24"/>
        </w:rPr>
        <w:t xml:space="preserve">(взаимоконтроль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70127C" w:rsidRPr="0070127C" w:rsidRDefault="0070127C" w:rsidP="0070127C">
      <w:pPr>
        <w:pStyle w:val="a3"/>
        <w:numPr>
          <w:ilvl w:val="0"/>
          <w:numId w:val="9"/>
        </w:numPr>
        <w:tabs>
          <w:tab w:val="left" w:pos="0"/>
          <w:tab w:val="left" w:pos="142"/>
          <w:tab w:val="left" w:pos="709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27C">
        <w:rPr>
          <w:rFonts w:ascii="Times New Roman" w:hAnsi="Times New Roman" w:cs="Times New Roman"/>
          <w:sz w:val="24"/>
          <w:szCs w:val="24"/>
        </w:rPr>
        <w:t xml:space="preserve">внутренний или рефлексивный контроль, осуществляемый </w:t>
      </w:r>
      <w:proofErr w:type="gramStart"/>
      <w:r w:rsidRPr="0070127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0127C">
        <w:rPr>
          <w:rFonts w:ascii="Times New Roman" w:hAnsi="Times New Roman" w:cs="Times New Roman"/>
          <w:sz w:val="24"/>
          <w:szCs w:val="24"/>
        </w:rPr>
        <w:t xml:space="preserve"> и обращенный на понимание принципов построения и осуществления собственной деятельности (самоконтроль и самооценка).</w:t>
      </w:r>
    </w:p>
    <w:p w:rsidR="00590706" w:rsidRPr="00CC1760" w:rsidRDefault="00590706" w:rsidP="00165C3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C1760">
        <w:rPr>
          <w:rFonts w:ascii="Times New Roman" w:hAnsi="Times New Roman" w:cs="Times New Roman"/>
          <w:b/>
          <w:sz w:val="24"/>
          <w:szCs w:val="24"/>
        </w:rPr>
        <w:t xml:space="preserve">Контроль и оценка развития </w:t>
      </w:r>
      <w:proofErr w:type="gramStart"/>
      <w:r w:rsidR="00CC176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131180" w:rsidRPr="00131180" w:rsidRDefault="00131180" w:rsidP="00131180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180">
        <w:rPr>
          <w:rFonts w:ascii="Times New Roman" w:hAnsi="Times New Roman" w:cs="Times New Roman"/>
          <w:sz w:val="24"/>
          <w:szCs w:val="24"/>
        </w:rPr>
        <w:t xml:space="preserve">Содержательный контроль и оценка обучающихся должны быть направлены на выявление индивидуальной динамики развития школьников (от начала учебного года к концу) с учетом индивидуальных особенностей и личных </w:t>
      </w:r>
      <w:proofErr w:type="gramStart"/>
      <w:r w:rsidRPr="00131180">
        <w:rPr>
          <w:rFonts w:ascii="Times New Roman" w:hAnsi="Times New Roman" w:cs="Times New Roman"/>
          <w:sz w:val="24"/>
          <w:szCs w:val="24"/>
        </w:rPr>
        <w:t>успехов</w:t>
      </w:r>
      <w:proofErr w:type="gramEnd"/>
      <w:r w:rsidRPr="00131180">
        <w:rPr>
          <w:rFonts w:ascii="Times New Roman" w:hAnsi="Times New Roman" w:cs="Times New Roman"/>
          <w:sz w:val="24"/>
          <w:szCs w:val="24"/>
        </w:rPr>
        <w:t xml:space="preserve"> обучающихся за текущий и предыдущий периоды.</w:t>
      </w:r>
    </w:p>
    <w:p w:rsidR="00131180" w:rsidRPr="00131180" w:rsidRDefault="00131180" w:rsidP="00131180">
      <w:pPr>
        <w:pStyle w:val="a3"/>
        <w:numPr>
          <w:ilvl w:val="0"/>
          <w:numId w:val="10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1180">
        <w:rPr>
          <w:rFonts w:ascii="Times New Roman" w:hAnsi="Times New Roman" w:cs="Times New Roman"/>
          <w:sz w:val="24"/>
          <w:szCs w:val="24"/>
        </w:rPr>
        <w:t xml:space="preserve">Основными показателями развития </w:t>
      </w:r>
      <w:proofErr w:type="gramStart"/>
      <w:r w:rsidRPr="0013118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31180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131180" w:rsidRPr="00131180" w:rsidRDefault="00131180" w:rsidP="00131180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180">
        <w:rPr>
          <w:rFonts w:ascii="Times New Roman" w:hAnsi="Times New Roman" w:cs="Times New Roman"/>
          <w:sz w:val="24"/>
          <w:szCs w:val="24"/>
        </w:rPr>
        <w:t>сформированность учебно-познавательного интереса;</w:t>
      </w:r>
    </w:p>
    <w:p w:rsidR="00131180" w:rsidRPr="00131180" w:rsidRDefault="00131180" w:rsidP="00131180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180">
        <w:rPr>
          <w:rFonts w:ascii="Times New Roman" w:hAnsi="Times New Roman" w:cs="Times New Roman"/>
          <w:sz w:val="24"/>
          <w:szCs w:val="24"/>
        </w:rPr>
        <w:lastRenderedPageBreak/>
        <w:t>сформированность основных ценностных ориентиров, которые определяют мотивационно-</w:t>
      </w:r>
      <w:proofErr w:type="spellStart"/>
      <w:r w:rsidRPr="00131180">
        <w:rPr>
          <w:rFonts w:ascii="Times New Roman" w:hAnsi="Times New Roman" w:cs="Times New Roman"/>
          <w:sz w:val="24"/>
          <w:szCs w:val="24"/>
        </w:rPr>
        <w:t>потребностную</w:t>
      </w:r>
      <w:proofErr w:type="spellEnd"/>
      <w:r w:rsidRPr="00131180">
        <w:rPr>
          <w:rFonts w:ascii="Times New Roman" w:hAnsi="Times New Roman" w:cs="Times New Roman"/>
          <w:sz w:val="24"/>
          <w:szCs w:val="24"/>
        </w:rPr>
        <w:t xml:space="preserve"> основу личности и усвоение нравственных норм поведения;</w:t>
      </w:r>
    </w:p>
    <w:p w:rsidR="00131180" w:rsidRPr="00131180" w:rsidRDefault="00131180" w:rsidP="00131180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180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F14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180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131180">
        <w:rPr>
          <w:rFonts w:ascii="Times New Roman" w:hAnsi="Times New Roman" w:cs="Times New Roman"/>
          <w:sz w:val="24"/>
          <w:szCs w:val="24"/>
        </w:rPr>
        <w:t xml:space="preserve"> умений;</w:t>
      </w:r>
    </w:p>
    <w:p w:rsidR="00131180" w:rsidRPr="00131180" w:rsidRDefault="00131180" w:rsidP="00131180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180">
        <w:rPr>
          <w:rFonts w:ascii="Times New Roman" w:hAnsi="Times New Roman" w:cs="Times New Roman"/>
          <w:sz w:val="24"/>
          <w:szCs w:val="24"/>
        </w:rPr>
        <w:t>способность определять границы своего знания-незнания;</w:t>
      </w:r>
    </w:p>
    <w:p w:rsidR="00131180" w:rsidRPr="00131180" w:rsidRDefault="00131180" w:rsidP="00131180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180">
        <w:rPr>
          <w:rFonts w:ascii="Times New Roman" w:hAnsi="Times New Roman" w:cs="Times New Roman"/>
          <w:sz w:val="24"/>
          <w:szCs w:val="24"/>
        </w:rPr>
        <w:t>сформированность учебных действий самоконтроля и самооценки как индивидуальных способностей субъекта учебной деятельности;</w:t>
      </w:r>
    </w:p>
    <w:p w:rsidR="00131180" w:rsidRPr="00131180" w:rsidRDefault="00131180" w:rsidP="00131180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180">
        <w:rPr>
          <w:rFonts w:ascii="Times New Roman" w:hAnsi="Times New Roman" w:cs="Times New Roman"/>
          <w:sz w:val="24"/>
          <w:szCs w:val="24"/>
        </w:rPr>
        <w:t>способность к преобразованию изученных способов действия в соответствии с новыми условиями учебной задачи;</w:t>
      </w:r>
    </w:p>
    <w:p w:rsidR="00131180" w:rsidRPr="00131180" w:rsidRDefault="00131180" w:rsidP="00131180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180">
        <w:rPr>
          <w:rFonts w:ascii="Times New Roman" w:hAnsi="Times New Roman" w:cs="Times New Roman"/>
          <w:sz w:val="24"/>
          <w:szCs w:val="24"/>
        </w:rPr>
        <w:t>самостоятельность суждений, критичность по отношению к своим и чужим действиям;</w:t>
      </w:r>
    </w:p>
    <w:p w:rsidR="00131180" w:rsidRPr="00131180" w:rsidRDefault="00131180" w:rsidP="00131180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180">
        <w:rPr>
          <w:rFonts w:ascii="Times New Roman" w:hAnsi="Times New Roman" w:cs="Times New Roman"/>
          <w:sz w:val="24"/>
          <w:szCs w:val="24"/>
        </w:rPr>
        <w:t xml:space="preserve">способность к согласованным действиям с учетом позиции </w:t>
      </w:r>
      <w:proofErr w:type="gramStart"/>
      <w:r w:rsidRPr="00131180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131180">
        <w:rPr>
          <w:rFonts w:ascii="Times New Roman" w:hAnsi="Times New Roman" w:cs="Times New Roman"/>
          <w:sz w:val="24"/>
          <w:szCs w:val="24"/>
        </w:rPr>
        <w:t>.</w:t>
      </w:r>
    </w:p>
    <w:p w:rsidR="00131180" w:rsidRPr="00131180" w:rsidRDefault="00131180" w:rsidP="00131180">
      <w:pPr>
        <w:pStyle w:val="a3"/>
        <w:numPr>
          <w:ilvl w:val="0"/>
          <w:numId w:val="10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1180">
        <w:rPr>
          <w:rFonts w:ascii="Times New Roman" w:hAnsi="Times New Roman" w:cs="Times New Roman"/>
          <w:sz w:val="24"/>
          <w:szCs w:val="24"/>
        </w:rPr>
        <w:t>Динамика развития обучающихся фиксируется учителем совместно со школьным психологом на основе итоговых проверочных работ и результатов психолого-педагогической диагностики.</w:t>
      </w:r>
    </w:p>
    <w:p w:rsidR="00131180" w:rsidRPr="00131180" w:rsidRDefault="00131180" w:rsidP="00131180">
      <w:pPr>
        <w:pStyle w:val="a3"/>
        <w:numPr>
          <w:ilvl w:val="0"/>
          <w:numId w:val="10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1180">
        <w:rPr>
          <w:rFonts w:ascii="Times New Roman" w:hAnsi="Times New Roman" w:cs="Times New Roman"/>
          <w:sz w:val="24"/>
          <w:szCs w:val="24"/>
        </w:rPr>
        <w:t xml:space="preserve">Для отслеживания результативности продвижения обучающегося в нравственном развитии, </w:t>
      </w:r>
      <w:proofErr w:type="spellStart"/>
      <w:r w:rsidRPr="0013118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31180">
        <w:rPr>
          <w:rFonts w:ascii="Times New Roman" w:hAnsi="Times New Roman" w:cs="Times New Roman"/>
          <w:sz w:val="24"/>
          <w:szCs w:val="24"/>
        </w:rPr>
        <w:t xml:space="preserve"> его мотивации к обучению, уровня его воспитанности используются методы наблюдения, анкетирование обучающихся, их родителей (законных представителей).</w:t>
      </w:r>
    </w:p>
    <w:p w:rsidR="00131180" w:rsidRPr="00131180" w:rsidRDefault="00131180" w:rsidP="00131180">
      <w:pPr>
        <w:pStyle w:val="a3"/>
        <w:numPr>
          <w:ilvl w:val="0"/>
          <w:numId w:val="10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1180">
        <w:rPr>
          <w:rFonts w:ascii="Times New Roman" w:hAnsi="Times New Roman" w:cs="Times New Roman"/>
          <w:sz w:val="24"/>
          <w:szCs w:val="24"/>
        </w:rPr>
        <w:t xml:space="preserve">Оценка личностных результатов обучающихся проводится учителями, </w:t>
      </w:r>
      <w:r w:rsidR="00F144B4">
        <w:rPr>
          <w:rFonts w:ascii="Times New Roman" w:hAnsi="Times New Roman" w:cs="Times New Roman"/>
          <w:sz w:val="24"/>
          <w:szCs w:val="24"/>
        </w:rPr>
        <w:t>воспитателями,</w:t>
      </w:r>
      <w:r w:rsidRPr="00131180">
        <w:rPr>
          <w:rFonts w:ascii="Times New Roman" w:hAnsi="Times New Roman" w:cs="Times New Roman"/>
          <w:sz w:val="24"/>
          <w:szCs w:val="24"/>
        </w:rPr>
        <w:t xml:space="preserve"> совместно с </w:t>
      </w:r>
      <w:r w:rsidR="00F144B4">
        <w:rPr>
          <w:rFonts w:ascii="Times New Roman" w:hAnsi="Times New Roman" w:cs="Times New Roman"/>
          <w:sz w:val="24"/>
          <w:szCs w:val="24"/>
        </w:rPr>
        <w:t>педагогом-</w:t>
      </w:r>
      <w:r w:rsidRPr="00131180">
        <w:rPr>
          <w:rFonts w:ascii="Times New Roman" w:hAnsi="Times New Roman" w:cs="Times New Roman"/>
          <w:sz w:val="24"/>
          <w:szCs w:val="24"/>
        </w:rPr>
        <w:t>психологом 1 раз в год.</w:t>
      </w:r>
    </w:p>
    <w:p w:rsidR="00590706" w:rsidRPr="0007258D" w:rsidRDefault="00590706" w:rsidP="00165C3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58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7258D">
        <w:rPr>
          <w:rFonts w:ascii="Times New Roman" w:hAnsi="Times New Roman" w:cs="Times New Roman"/>
          <w:b/>
          <w:sz w:val="24"/>
          <w:szCs w:val="24"/>
        </w:rPr>
        <w:t>Контроль и оценка знаний и умений обучающихся</w:t>
      </w:r>
    </w:p>
    <w:p w:rsidR="00AA0DBC" w:rsidRPr="0007258D" w:rsidRDefault="00AA0DBC" w:rsidP="0007258D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258D">
        <w:rPr>
          <w:rFonts w:ascii="Times New Roman" w:hAnsi="Times New Roman" w:cs="Times New Roman"/>
          <w:sz w:val="24"/>
          <w:szCs w:val="24"/>
        </w:rPr>
        <w:t>Безотметочное</w:t>
      </w:r>
      <w:proofErr w:type="spellEnd"/>
      <w:r w:rsidRPr="0007258D">
        <w:rPr>
          <w:rFonts w:ascii="Times New Roman" w:hAnsi="Times New Roman" w:cs="Times New Roman"/>
          <w:sz w:val="24"/>
          <w:szCs w:val="24"/>
        </w:rPr>
        <w:t xml:space="preserve"> обучение устанавливается в 1 классе в</w:t>
      </w:r>
      <w:r w:rsidR="00F144B4">
        <w:rPr>
          <w:rFonts w:ascii="Times New Roman" w:hAnsi="Times New Roman" w:cs="Times New Roman"/>
          <w:sz w:val="24"/>
          <w:szCs w:val="24"/>
        </w:rPr>
        <w:t xml:space="preserve"> течение всего учебного года и</w:t>
      </w:r>
      <w:r w:rsidRPr="0007258D">
        <w:rPr>
          <w:rFonts w:ascii="Times New Roman" w:hAnsi="Times New Roman" w:cs="Times New Roman"/>
          <w:sz w:val="24"/>
          <w:szCs w:val="24"/>
        </w:rPr>
        <w:t xml:space="preserve"> 1</w:t>
      </w:r>
      <w:r w:rsidR="00F144B4">
        <w:rPr>
          <w:rFonts w:ascii="Times New Roman" w:hAnsi="Times New Roman" w:cs="Times New Roman"/>
          <w:sz w:val="24"/>
          <w:szCs w:val="24"/>
        </w:rPr>
        <w:t>-ом</w:t>
      </w:r>
      <w:r w:rsidRPr="0007258D">
        <w:rPr>
          <w:rFonts w:ascii="Times New Roman" w:hAnsi="Times New Roman" w:cs="Times New Roman"/>
          <w:sz w:val="24"/>
          <w:szCs w:val="24"/>
        </w:rPr>
        <w:t xml:space="preserve"> полугодии 2 класса.</w:t>
      </w:r>
    </w:p>
    <w:p w:rsidR="00AA0DBC" w:rsidRPr="0007258D" w:rsidRDefault="00AA0DBC" w:rsidP="0007258D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Содержательный контроль и оценка знаний и умений первоклассников предусматривает выявление индивидуальной динамики усвоения ребенком знаний и умений по учебным предметам и не допускает сравнения его с другими детьми.</w:t>
      </w:r>
    </w:p>
    <w:p w:rsidR="00590706" w:rsidRPr="0007258D" w:rsidRDefault="00590706" w:rsidP="0007258D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Для отслеживания уровня усвоения знаний и умений используются:</w:t>
      </w:r>
    </w:p>
    <w:p w:rsidR="00590706" w:rsidRPr="0007258D" w:rsidRDefault="00590706" w:rsidP="0007258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стартовые и итоговые проверочные работы;</w:t>
      </w:r>
    </w:p>
    <w:p w:rsidR="0007258D" w:rsidRPr="0007258D" w:rsidRDefault="0007258D" w:rsidP="0007258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устный опрос (проверка техники чтения);</w:t>
      </w:r>
    </w:p>
    <w:p w:rsidR="00590706" w:rsidRPr="0007258D" w:rsidRDefault="00590706" w:rsidP="0007258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тестовые диагностические работы;</w:t>
      </w:r>
    </w:p>
    <w:p w:rsidR="00590706" w:rsidRPr="0007258D" w:rsidRDefault="00590706" w:rsidP="0007258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текущие проверочные работы;</w:t>
      </w:r>
    </w:p>
    <w:p w:rsidR="00590706" w:rsidRPr="0007258D" w:rsidRDefault="00590706" w:rsidP="0007258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«портфолио» ученика.</w:t>
      </w:r>
    </w:p>
    <w:p w:rsidR="00590706" w:rsidRPr="0007258D" w:rsidRDefault="00590706" w:rsidP="0007258D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i/>
          <w:sz w:val="24"/>
          <w:szCs w:val="24"/>
          <w:u w:val="single"/>
        </w:rPr>
        <w:t>Стартовая работа</w:t>
      </w:r>
      <w:r w:rsidRPr="0007258D">
        <w:rPr>
          <w:rFonts w:ascii="Times New Roman" w:hAnsi="Times New Roman" w:cs="Times New Roman"/>
          <w:sz w:val="24"/>
          <w:szCs w:val="24"/>
        </w:rPr>
        <w:t xml:space="preserve"> (проводится в  сентябр</w:t>
      </w:r>
      <w:r w:rsidR="0070127C" w:rsidRPr="0007258D">
        <w:rPr>
          <w:rFonts w:ascii="Times New Roman" w:hAnsi="Times New Roman" w:cs="Times New Roman"/>
          <w:sz w:val="24"/>
          <w:szCs w:val="24"/>
        </w:rPr>
        <w:t>е</w:t>
      </w:r>
      <w:r w:rsidRPr="0007258D">
        <w:rPr>
          <w:rFonts w:ascii="Times New Roman" w:hAnsi="Times New Roman" w:cs="Times New Roman"/>
          <w:sz w:val="24"/>
          <w:szCs w:val="24"/>
        </w:rPr>
        <w:t>) позволяет определить</w:t>
      </w:r>
      <w:r w:rsidR="00F144B4">
        <w:rPr>
          <w:rFonts w:ascii="Times New Roman" w:hAnsi="Times New Roman" w:cs="Times New Roman"/>
          <w:sz w:val="24"/>
          <w:szCs w:val="24"/>
        </w:rPr>
        <w:t xml:space="preserve"> </w:t>
      </w:r>
      <w:r w:rsidRPr="0007258D">
        <w:rPr>
          <w:rFonts w:ascii="Times New Roman" w:hAnsi="Times New Roman" w:cs="Times New Roman"/>
          <w:sz w:val="24"/>
          <w:szCs w:val="24"/>
        </w:rPr>
        <w:t>актуальный уровень знаний, необходимый для обучения, а также «зону ближайшег</w:t>
      </w:r>
      <w:r w:rsidR="009B5342">
        <w:rPr>
          <w:rFonts w:ascii="Times New Roman" w:hAnsi="Times New Roman" w:cs="Times New Roman"/>
          <w:sz w:val="24"/>
          <w:szCs w:val="24"/>
        </w:rPr>
        <w:t xml:space="preserve">о </w:t>
      </w:r>
      <w:r w:rsidRPr="0007258D">
        <w:rPr>
          <w:rFonts w:ascii="Times New Roman" w:hAnsi="Times New Roman" w:cs="Times New Roman"/>
          <w:sz w:val="24"/>
          <w:szCs w:val="24"/>
        </w:rPr>
        <w:t>развития предметных знаний», организовать коррекционную работу в «зоне</w:t>
      </w:r>
      <w:r w:rsidR="009B5342">
        <w:rPr>
          <w:rFonts w:ascii="Times New Roman" w:hAnsi="Times New Roman" w:cs="Times New Roman"/>
          <w:sz w:val="24"/>
          <w:szCs w:val="24"/>
        </w:rPr>
        <w:t xml:space="preserve"> </w:t>
      </w:r>
      <w:r w:rsidRPr="0007258D">
        <w:rPr>
          <w:rFonts w:ascii="Times New Roman" w:hAnsi="Times New Roman" w:cs="Times New Roman"/>
          <w:sz w:val="24"/>
          <w:szCs w:val="24"/>
        </w:rPr>
        <w:t>актуальных знаний».</w:t>
      </w:r>
    </w:p>
    <w:p w:rsidR="00590706" w:rsidRPr="0007258D" w:rsidRDefault="00590706" w:rsidP="0007258D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i/>
          <w:sz w:val="24"/>
          <w:szCs w:val="24"/>
          <w:u w:val="single"/>
        </w:rPr>
        <w:t>Тестовая диагностическая работа</w:t>
      </w:r>
      <w:r w:rsidRPr="0007258D">
        <w:rPr>
          <w:rFonts w:ascii="Times New Roman" w:hAnsi="Times New Roman" w:cs="Times New Roman"/>
          <w:sz w:val="24"/>
          <w:szCs w:val="24"/>
        </w:rPr>
        <w:t xml:space="preserve"> («на входе» и «выходе») включает в себя</w:t>
      </w:r>
      <w:r w:rsidR="009B5342">
        <w:rPr>
          <w:rFonts w:ascii="Times New Roman" w:hAnsi="Times New Roman" w:cs="Times New Roman"/>
          <w:sz w:val="24"/>
          <w:szCs w:val="24"/>
        </w:rPr>
        <w:t xml:space="preserve"> </w:t>
      </w:r>
      <w:r w:rsidRPr="0007258D">
        <w:rPr>
          <w:rFonts w:ascii="Times New Roman" w:hAnsi="Times New Roman" w:cs="Times New Roman"/>
          <w:sz w:val="24"/>
          <w:szCs w:val="24"/>
        </w:rPr>
        <w:t xml:space="preserve">задания, направленные на проверку </w:t>
      </w:r>
      <w:proofErr w:type="gramStart"/>
      <w:r w:rsidRPr="0007258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9B53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258D">
        <w:rPr>
          <w:rFonts w:ascii="Times New Roman" w:hAnsi="Times New Roman" w:cs="Times New Roman"/>
          <w:sz w:val="24"/>
          <w:szCs w:val="24"/>
        </w:rPr>
        <w:t>операционного</w:t>
      </w:r>
      <w:proofErr w:type="gramEnd"/>
      <w:r w:rsidRPr="0007258D">
        <w:rPr>
          <w:rFonts w:ascii="Times New Roman" w:hAnsi="Times New Roman" w:cs="Times New Roman"/>
          <w:sz w:val="24"/>
          <w:szCs w:val="24"/>
        </w:rPr>
        <w:t xml:space="preserve"> состава действия, которым</w:t>
      </w:r>
      <w:r w:rsidR="009B5342">
        <w:rPr>
          <w:rFonts w:ascii="Times New Roman" w:hAnsi="Times New Roman" w:cs="Times New Roman"/>
          <w:sz w:val="24"/>
          <w:szCs w:val="24"/>
        </w:rPr>
        <w:t xml:space="preserve"> </w:t>
      </w:r>
      <w:r w:rsidRPr="0007258D">
        <w:rPr>
          <w:rFonts w:ascii="Times New Roman" w:hAnsi="Times New Roman" w:cs="Times New Roman"/>
          <w:sz w:val="24"/>
          <w:szCs w:val="24"/>
        </w:rPr>
        <w:t xml:space="preserve">необходимо овладеть </w:t>
      </w:r>
      <w:r w:rsidR="009B5342">
        <w:rPr>
          <w:rFonts w:ascii="Times New Roman" w:hAnsi="Times New Roman" w:cs="Times New Roman"/>
          <w:sz w:val="24"/>
          <w:szCs w:val="24"/>
        </w:rPr>
        <w:t>об</w:t>
      </w:r>
      <w:r w:rsidRPr="0007258D">
        <w:rPr>
          <w:rFonts w:ascii="Times New Roman" w:hAnsi="Times New Roman" w:cs="Times New Roman"/>
          <w:sz w:val="24"/>
          <w:szCs w:val="24"/>
        </w:rPr>
        <w:t>уча</w:t>
      </w:r>
      <w:r w:rsidR="009B5342">
        <w:rPr>
          <w:rFonts w:ascii="Times New Roman" w:hAnsi="Times New Roman" w:cs="Times New Roman"/>
          <w:sz w:val="24"/>
          <w:szCs w:val="24"/>
        </w:rPr>
        <w:t>ю</w:t>
      </w:r>
      <w:r w:rsidRPr="0007258D">
        <w:rPr>
          <w:rFonts w:ascii="Times New Roman" w:hAnsi="Times New Roman" w:cs="Times New Roman"/>
          <w:sz w:val="24"/>
          <w:szCs w:val="24"/>
        </w:rPr>
        <w:t>щимся в рамках данной учебной задачи.</w:t>
      </w:r>
    </w:p>
    <w:p w:rsidR="00590706" w:rsidRPr="0007258D" w:rsidRDefault="00590706" w:rsidP="0007258D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i/>
          <w:sz w:val="24"/>
          <w:szCs w:val="24"/>
          <w:u w:val="single"/>
        </w:rPr>
        <w:t>Тематическая проверочная работа</w:t>
      </w:r>
      <w:r w:rsidRPr="0007258D">
        <w:rPr>
          <w:rFonts w:ascii="Times New Roman" w:hAnsi="Times New Roman" w:cs="Times New Roman"/>
          <w:sz w:val="24"/>
          <w:szCs w:val="24"/>
        </w:rPr>
        <w:t xml:space="preserve"> проводится по ранее изученной </w:t>
      </w:r>
      <w:proofErr w:type="gramStart"/>
      <w:r w:rsidRPr="0007258D">
        <w:rPr>
          <w:rFonts w:ascii="Times New Roman" w:hAnsi="Times New Roman" w:cs="Times New Roman"/>
          <w:sz w:val="24"/>
          <w:szCs w:val="24"/>
        </w:rPr>
        <w:t>теме</w:t>
      </w:r>
      <w:proofErr w:type="gramEnd"/>
      <w:r w:rsidRPr="0007258D">
        <w:rPr>
          <w:rFonts w:ascii="Times New Roman" w:hAnsi="Times New Roman" w:cs="Times New Roman"/>
          <w:sz w:val="24"/>
          <w:szCs w:val="24"/>
        </w:rPr>
        <w:t xml:space="preserve"> в ходе</w:t>
      </w:r>
      <w:r w:rsidR="009B5342">
        <w:rPr>
          <w:rFonts w:ascii="Times New Roman" w:hAnsi="Times New Roman" w:cs="Times New Roman"/>
          <w:sz w:val="24"/>
          <w:szCs w:val="24"/>
        </w:rPr>
        <w:t xml:space="preserve"> </w:t>
      </w:r>
      <w:r w:rsidRPr="0007258D">
        <w:rPr>
          <w:rFonts w:ascii="Times New Roman" w:hAnsi="Times New Roman" w:cs="Times New Roman"/>
          <w:sz w:val="24"/>
          <w:szCs w:val="24"/>
        </w:rPr>
        <w:t>изучения следующей на этапе решения частных задач.</w:t>
      </w:r>
    </w:p>
    <w:p w:rsidR="00590706" w:rsidRPr="0007258D" w:rsidRDefault="00590706" w:rsidP="0007258D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i/>
          <w:sz w:val="24"/>
          <w:szCs w:val="24"/>
          <w:u w:val="single"/>
        </w:rPr>
        <w:t>Итоговая проверочная работа</w:t>
      </w:r>
      <w:r w:rsidRPr="0007258D">
        <w:rPr>
          <w:rFonts w:ascii="Times New Roman" w:hAnsi="Times New Roman" w:cs="Times New Roman"/>
          <w:sz w:val="24"/>
          <w:szCs w:val="24"/>
        </w:rPr>
        <w:t xml:space="preserve"> (проводится в конце апреля) включает все</w:t>
      </w:r>
      <w:r w:rsidR="009B5342">
        <w:rPr>
          <w:rFonts w:ascii="Times New Roman" w:hAnsi="Times New Roman" w:cs="Times New Roman"/>
          <w:sz w:val="24"/>
          <w:szCs w:val="24"/>
        </w:rPr>
        <w:t xml:space="preserve"> </w:t>
      </w:r>
      <w:r w:rsidRPr="0007258D">
        <w:rPr>
          <w:rFonts w:ascii="Times New Roman" w:hAnsi="Times New Roman" w:cs="Times New Roman"/>
          <w:sz w:val="24"/>
          <w:szCs w:val="24"/>
        </w:rPr>
        <w:t>основные темы учебного периода.</w:t>
      </w:r>
    </w:p>
    <w:p w:rsidR="00CB1ECF" w:rsidRPr="00F144B4" w:rsidRDefault="00CB1ECF" w:rsidP="0007258D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44B4">
        <w:rPr>
          <w:rFonts w:ascii="Times New Roman" w:hAnsi="Times New Roman" w:cs="Times New Roman"/>
          <w:sz w:val="24"/>
          <w:szCs w:val="24"/>
        </w:rPr>
        <w:t>В течение первого полугодия первого года обучения контрольные работы не проводятся.</w:t>
      </w:r>
    </w:p>
    <w:p w:rsidR="00590706" w:rsidRPr="0007258D" w:rsidRDefault="00590706" w:rsidP="0007258D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Динамика </w:t>
      </w:r>
      <w:proofErr w:type="spellStart"/>
      <w:r w:rsidRPr="0007258D">
        <w:rPr>
          <w:rFonts w:ascii="Times New Roman" w:hAnsi="Times New Roman" w:cs="Times New Roman"/>
          <w:sz w:val="24"/>
          <w:szCs w:val="24"/>
        </w:rPr>
        <w:t>обученност</w:t>
      </w:r>
      <w:r w:rsidR="00CB1ECF" w:rsidRPr="0007258D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CB1ECF" w:rsidRPr="0007258D">
        <w:rPr>
          <w:rFonts w:ascii="Times New Roman" w:hAnsi="Times New Roman" w:cs="Times New Roman"/>
          <w:sz w:val="24"/>
          <w:szCs w:val="24"/>
        </w:rPr>
        <w:t xml:space="preserve"> </w:t>
      </w:r>
      <w:r w:rsidR="00244913">
        <w:rPr>
          <w:rFonts w:ascii="Times New Roman" w:hAnsi="Times New Roman" w:cs="Times New Roman"/>
          <w:sz w:val="24"/>
          <w:szCs w:val="24"/>
        </w:rPr>
        <w:t>школьников</w:t>
      </w:r>
      <w:r w:rsidR="00CB1ECF" w:rsidRPr="0007258D">
        <w:rPr>
          <w:rFonts w:ascii="Times New Roman" w:hAnsi="Times New Roman" w:cs="Times New Roman"/>
          <w:sz w:val="24"/>
          <w:szCs w:val="24"/>
        </w:rPr>
        <w:t xml:space="preserve"> фиксируется учителем.</w:t>
      </w:r>
    </w:p>
    <w:p w:rsidR="00CB1ECF" w:rsidRPr="0007258D" w:rsidRDefault="00CB1ECF" w:rsidP="0007258D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При обучении чтению запрещается проверка скорости чтения в течение всего первого года. Проверка техники чтения проводится в конце учебного года. Динамику формирования навыка чтения можно проанализировать, сравнивая скорость чтения одного и того же ребенка в течение учебного года, не сравнивая со скоростью других детей.</w:t>
      </w:r>
    </w:p>
    <w:p w:rsidR="0007258D" w:rsidRPr="0007258D" w:rsidRDefault="0007258D" w:rsidP="0007258D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lastRenderedPageBreak/>
        <w:t>Текущий контроль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07258D" w:rsidRPr="0007258D" w:rsidRDefault="0007258D" w:rsidP="0007258D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В конце изучения каждой темы подводятся промежуточные итоги усвоения предмета на основе анализа учебных достижений обучающихся.</w:t>
      </w:r>
    </w:p>
    <w:p w:rsidR="00244913" w:rsidRDefault="0007258D" w:rsidP="0007258D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4913">
        <w:rPr>
          <w:rFonts w:ascii="Times New Roman" w:hAnsi="Times New Roman" w:cs="Times New Roman"/>
          <w:sz w:val="24"/>
          <w:szCs w:val="24"/>
        </w:rPr>
        <w:t xml:space="preserve">Открытая демонстрация своих достижений учеником предполагает качественную оценку того, что он знает и умеет по данному предмету. </w:t>
      </w:r>
    </w:p>
    <w:p w:rsidR="0007258D" w:rsidRPr="00244913" w:rsidRDefault="0007258D" w:rsidP="0007258D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4913">
        <w:rPr>
          <w:rFonts w:ascii="Times New Roman" w:hAnsi="Times New Roman" w:cs="Times New Roman"/>
          <w:sz w:val="24"/>
          <w:szCs w:val="24"/>
        </w:rPr>
        <w:t>Качественная характеристика знаний, умений и навыков составляется на основе 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07258D" w:rsidRPr="0007258D" w:rsidRDefault="0007258D" w:rsidP="0007258D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07258D" w:rsidRPr="0007258D" w:rsidRDefault="0007258D" w:rsidP="0007258D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При определении </w:t>
      </w:r>
      <w:r w:rsidRPr="00E55A16">
        <w:rPr>
          <w:rFonts w:ascii="Times New Roman" w:hAnsi="Times New Roman" w:cs="Times New Roman"/>
          <w:i/>
          <w:sz w:val="24"/>
          <w:szCs w:val="24"/>
          <w:u w:val="single"/>
        </w:rPr>
        <w:t>уровня развития навыка чтения</w:t>
      </w:r>
      <w:r w:rsidRPr="0007258D">
        <w:rPr>
          <w:rFonts w:ascii="Times New Roman" w:hAnsi="Times New Roman" w:cs="Times New Roman"/>
          <w:sz w:val="24"/>
          <w:szCs w:val="24"/>
        </w:rPr>
        <w:t xml:space="preserve"> необходимо учитывать: осознанность, способ чтения, беглость, правильность, выразительность, владение речевыми умениями и навыками работать с текстом.</w:t>
      </w:r>
    </w:p>
    <w:p w:rsidR="0007258D" w:rsidRPr="0007258D" w:rsidRDefault="0007258D" w:rsidP="0007258D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Высокому уровню развития навыка чтения в 1-ом классе соответствует плавный </w:t>
      </w:r>
      <w:proofErr w:type="spellStart"/>
      <w:r w:rsidRPr="0007258D">
        <w:rPr>
          <w:rFonts w:ascii="Times New Roman" w:hAnsi="Times New Roman" w:cs="Times New Roman"/>
          <w:sz w:val="24"/>
          <w:szCs w:val="24"/>
        </w:rPr>
        <w:t>послоговой</w:t>
      </w:r>
      <w:proofErr w:type="spellEnd"/>
      <w:r w:rsidRPr="0007258D">
        <w:rPr>
          <w:rFonts w:ascii="Times New Roman" w:hAnsi="Times New Roman" w:cs="Times New Roman"/>
          <w:sz w:val="24"/>
          <w:szCs w:val="24"/>
        </w:rPr>
        <w:t xml:space="preserve"> способ чтения без ошибок при темпе не менее 25-30 слов в минуту (на конец учебного года), понимания значения отдельных слов и предложений, умение выделить главную мысль прочитанного и найти в тексте слова и выражения, подтверждающие эту мысль.</w:t>
      </w:r>
    </w:p>
    <w:p w:rsidR="0007258D" w:rsidRPr="0007258D" w:rsidRDefault="0007258D" w:rsidP="0007258D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Среднему уровню развития навыка чтения соответствует слоговой способ чтения, если при чтении допускается от 2 до 4 ошибок, темп чтения 20-25 слов в минуту (на конец учебного года). </w:t>
      </w:r>
      <w:proofErr w:type="gramStart"/>
      <w:r w:rsidRPr="0007258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7258D">
        <w:rPr>
          <w:rFonts w:ascii="Times New Roman" w:hAnsi="Times New Roman" w:cs="Times New Roman"/>
          <w:sz w:val="24"/>
          <w:szCs w:val="24"/>
        </w:rPr>
        <w:t xml:space="preserve"> не может понять отдельные слова, при общем понимании прочитанного, умеет выделить главную мысль, но не может найти в тексте слова и выражения, подтверждающие эту мысль.</w:t>
      </w:r>
    </w:p>
    <w:p w:rsidR="0007258D" w:rsidRPr="0007258D" w:rsidRDefault="0007258D" w:rsidP="0007258D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Низкому уровню развития навыка чтения соответствует чтение по слогам при темпе ниже 20 слов в минуту без смысловых пауз и чёткости произношения, непонимание общего смысла прочитанного текста, неправильные ответы на вопросы по содержанию.</w:t>
      </w:r>
    </w:p>
    <w:p w:rsidR="0007258D" w:rsidRPr="0007258D" w:rsidRDefault="0007258D" w:rsidP="00E55A16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При выявлении </w:t>
      </w:r>
      <w:r w:rsidRPr="00E55A16">
        <w:rPr>
          <w:rFonts w:ascii="Times New Roman" w:hAnsi="Times New Roman" w:cs="Times New Roman"/>
          <w:i/>
          <w:sz w:val="24"/>
          <w:szCs w:val="24"/>
          <w:u w:val="single"/>
        </w:rPr>
        <w:t>уровня развития предметных умений по русскому языку</w:t>
      </w:r>
      <w:r w:rsidRPr="0007258D">
        <w:rPr>
          <w:rFonts w:ascii="Times New Roman" w:hAnsi="Times New Roman" w:cs="Times New Roman"/>
          <w:sz w:val="24"/>
          <w:szCs w:val="24"/>
        </w:rPr>
        <w:t xml:space="preserve"> необходимо учитывать развитие каллиграфического навыка, знаний, умений и навыков по орфографии, сформированность устной речи.</w:t>
      </w:r>
    </w:p>
    <w:p w:rsidR="0007258D" w:rsidRPr="0007258D" w:rsidRDefault="0007258D" w:rsidP="00E55A16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Высокому уровню развития навыка письма соответствует письмо с правильной каллиграфией. Допускается 1-2 </w:t>
      </w:r>
      <w:proofErr w:type="gramStart"/>
      <w:r w:rsidRPr="0007258D">
        <w:rPr>
          <w:rFonts w:ascii="Times New Roman" w:hAnsi="Times New Roman" w:cs="Times New Roman"/>
          <w:sz w:val="24"/>
          <w:szCs w:val="24"/>
        </w:rPr>
        <w:t>негрубых</w:t>
      </w:r>
      <w:proofErr w:type="gramEnd"/>
      <w:r w:rsidRPr="0007258D">
        <w:rPr>
          <w:rFonts w:ascii="Times New Roman" w:hAnsi="Times New Roman" w:cs="Times New Roman"/>
          <w:sz w:val="24"/>
          <w:szCs w:val="24"/>
        </w:rPr>
        <w:t xml:space="preserve"> недочёта.</w:t>
      </w:r>
    </w:p>
    <w:p w:rsidR="0007258D" w:rsidRPr="0007258D" w:rsidRDefault="0007258D" w:rsidP="00E55A16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Среднему уровню развития навыка письма соответствует письмо, если имеется 2-3 существенных недочёта (несоблюдение наклона, равного расстояния между буквами, словами, несоблюдение пропорций букв по высоте и ширине и др.) и 1-2 негрубых недочёта.</w:t>
      </w:r>
    </w:p>
    <w:p w:rsidR="0007258D" w:rsidRPr="0007258D" w:rsidRDefault="0007258D" w:rsidP="00E55A16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Низкому уровню развития каллиграфического навыка соответствует письмо, которое в целом не соответствует из перечисленных выше требований, небрежное, неразборчивое, с помарками. </w:t>
      </w:r>
    </w:p>
    <w:p w:rsidR="0007258D" w:rsidRPr="0007258D" w:rsidRDefault="0007258D" w:rsidP="00E55A16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К числу негрубых недочётов относятся:</w:t>
      </w:r>
    </w:p>
    <w:p w:rsidR="0007258D" w:rsidRPr="0007258D" w:rsidRDefault="0007258D" w:rsidP="00E55A16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567" w:hanging="1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частичные искажения формы букв;</w:t>
      </w:r>
    </w:p>
    <w:p w:rsidR="0007258D" w:rsidRPr="0007258D" w:rsidRDefault="0007258D" w:rsidP="00E55A16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567" w:hanging="1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несоблюдение точных пропорций по высоте заглавных и строчных букв;</w:t>
      </w:r>
    </w:p>
    <w:p w:rsidR="0007258D" w:rsidRPr="0007258D" w:rsidRDefault="0007258D" w:rsidP="00E55A16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567" w:hanging="1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наличие нерациональных соединений, искажающих форму букв;</w:t>
      </w:r>
    </w:p>
    <w:p w:rsidR="0007258D" w:rsidRPr="0007258D" w:rsidRDefault="0007258D" w:rsidP="00E55A16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567" w:hanging="1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выход за линию рабочей строки, </w:t>
      </w:r>
      <w:proofErr w:type="spellStart"/>
      <w:r w:rsidRPr="0007258D">
        <w:rPr>
          <w:rFonts w:ascii="Times New Roman" w:hAnsi="Times New Roman" w:cs="Times New Roman"/>
          <w:sz w:val="24"/>
          <w:szCs w:val="24"/>
        </w:rPr>
        <w:t>недописывание</w:t>
      </w:r>
      <w:proofErr w:type="spellEnd"/>
      <w:r w:rsidRPr="0007258D">
        <w:rPr>
          <w:rFonts w:ascii="Times New Roman" w:hAnsi="Times New Roman" w:cs="Times New Roman"/>
          <w:sz w:val="24"/>
          <w:szCs w:val="24"/>
        </w:rPr>
        <w:t xml:space="preserve"> до неё;</w:t>
      </w:r>
    </w:p>
    <w:p w:rsidR="0007258D" w:rsidRPr="0007258D" w:rsidRDefault="0007258D" w:rsidP="00E55A16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567" w:hanging="1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крупное и мелкое письмо;</w:t>
      </w:r>
    </w:p>
    <w:p w:rsidR="0007258D" w:rsidRPr="0007258D" w:rsidRDefault="0007258D" w:rsidP="00E55A16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567" w:hanging="1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отдельные случаи несоблюдения наклона, равного расстояния между буквами и словами. </w:t>
      </w:r>
    </w:p>
    <w:p w:rsidR="0007258D" w:rsidRPr="0007258D" w:rsidRDefault="0007258D" w:rsidP="00E55A16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Высокому </w:t>
      </w:r>
      <w:r w:rsidRPr="00E55A16">
        <w:rPr>
          <w:rFonts w:ascii="Times New Roman" w:hAnsi="Times New Roman" w:cs="Times New Roman"/>
          <w:i/>
          <w:sz w:val="24"/>
          <w:szCs w:val="24"/>
          <w:u w:val="single"/>
        </w:rPr>
        <w:t>уровню развития предметных умений по орфографии</w:t>
      </w:r>
      <w:r w:rsidRPr="0007258D">
        <w:rPr>
          <w:rFonts w:ascii="Times New Roman" w:hAnsi="Times New Roman" w:cs="Times New Roman"/>
          <w:sz w:val="24"/>
          <w:szCs w:val="24"/>
        </w:rPr>
        <w:t xml:space="preserve"> соответствует письмо без ошибок, как по текущему, так и по предыдущему материалу. </w:t>
      </w:r>
    </w:p>
    <w:p w:rsidR="0007258D" w:rsidRPr="0007258D" w:rsidRDefault="0007258D" w:rsidP="00E55A16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lastRenderedPageBreak/>
        <w:t>Среднему уровню развития знаний, умений и навыков по орфографии соответствует письмо, при котором число ошибок не превышает 5 и работы не содержат более 5-7 недочётов.</w:t>
      </w:r>
    </w:p>
    <w:p w:rsidR="0007258D" w:rsidRPr="0007258D" w:rsidRDefault="0007258D" w:rsidP="00E55A16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Низкому уровню развития знаний, умений и навыков по орфографии соответствует письмо, в котором число ошибок без ошибок и недочётов превышает указанное количество.</w:t>
      </w:r>
    </w:p>
    <w:p w:rsidR="0007258D" w:rsidRPr="0007258D" w:rsidRDefault="0007258D" w:rsidP="00E55A16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Критериями оценки </w:t>
      </w:r>
      <w:proofErr w:type="spellStart"/>
      <w:r w:rsidRPr="00E55A16">
        <w:rPr>
          <w:rFonts w:ascii="Times New Roman" w:hAnsi="Times New Roman" w:cs="Times New Roman"/>
          <w:i/>
          <w:sz w:val="24"/>
          <w:szCs w:val="24"/>
          <w:u w:val="single"/>
        </w:rPr>
        <w:t>сформированности</w:t>
      </w:r>
      <w:proofErr w:type="spellEnd"/>
      <w:r w:rsidRPr="00E55A16">
        <w:rPr>
          <w:rFonts w:ascii="Times New Roman" w:hAnsi="Times New Roman" w:cs="Times New Roman"/>
          <w:i/>
          <w:sz w:val="24"/>
          <w:szCs w:val="24"/>
          <w:u w:val="single"/>
        </w:rPr>
        <w:t xml:space="preserve"> устной речи</w:t>
      </w:r>
      <w:r w:rsidRPr="0007258D">
        <w:rPr>
          <w:rFonts w:ascii="Times New Roman" w:hAnsi="Times New Roman" w:cs="Times New Roman"/>
          <w:sz w:val="24"/>
          <w:szCs w:val="24"/>
        </w:rPr>
        <w:t xml:space="preserve"> являются</w:t>
      </w:r>
    </w:p>
    <w:p w:rsidR="0007258D" w:rsidRPr="0007258D" w:rsidRDefault="0007258D" w:rsidP="00E55A16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полнота и правильность ответа;</w:t>
      </w:r>
    </w:p>
    <w:p w:rsidR="0007258D" w:rsidRPr="0007258D" w:rsidRDefault="0007258D" w:rsidP="00E55A16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степень осознанности усвоения излагаемых знаний;</w:t>
      </w:r>
    </w:p>
    <w:p w:rsidR="0007258D" w:rsidRPr="0007258D" w:rsidRDefault="0007258D" w:rsidP="00E55A16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последовательность изложения;</w:t>
      </w:r>
    </w:p>
    <w:p w:rsidR="0007258D" w:rsidRPr="0007258D" w:rsidRDefault="0007258D" w:rsidP="00E55A16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культура речи.</w:t>
      </w:r>
    </w:p>
    <w:p w:rsidR="0007258D" w:rsidRPr="0007258D" w:rsidRDefault="0007258D" w:rsidP="00E55A16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Высокому уровню развития устной речи соответствуют полные, правильные, связные, последовательные ответы ученика без недочётов или допускается не более одной неточности в речи.</w:t>
      </w:r>
    </w:p>
    <w:p w:rsidR="0007258D" w:rsidRPr="0007258D" w:rsidRDefault="0007258D" w:rsidP="00E55A16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Среднему уровню развития устной речи соответствуют ответы, близкие к требованиям, удовлетворяющим для оценки высокого уровня, но ученик допускает неточности в речевом оформлении ответов.</w:t>
      </w:r>
    </w:p>
    <w:p w:rsidR="0007258D" w:rsidRPr="0007258D" w:rsidRDefault="0007258D" w:rsidP="00E55A16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258D">
        <w:rPr>
          <w:rFonts w:ascii="Times New Roman" w:hAnsi="Times New Roman" w:cs="Times New Roman"/>
          <w:sz w:val="24"/>
          <w:szCs w:val="24"/>
        </w:rPr>
        <w:t xml:space="preserve">Низкому уровню развития устной речи соответствуют ответы, если ученик в целом обнаруживает понимание излагаемого материала, но отвечает неполно, по наводящим вопросам,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при помощи учителя, излагает материал несвязно, недостаточно последовательно, допускает неточности в употреблении слов и построении словосочетаний или предложений. </w:t>
      </w:r>
      <w:proofErr w:type="gramEnd"/>
    </w:p>
    <w:p w:rsidR="0007258D" w:rsidRPr="0007258D" w:rsidRDefault="0007258D" w:rsidP="00E55A16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При определении </w:t>
      </w:r>
      <w:r w:rsidRPr="00E55A16">
        <w:rPr>
          <w:rFonts w:ascii="Times New Roman" w:hAnsi="Times New Roman" w:cs="Times New Roman"/>
          <w:i/>
          <w:sz w:val="24"/>
          <w:szCs w:val="24"/>
          <w:u w:val="single"/>
        </w:rPr>
        <w:t>уровня развития умений и навыков по математике</w:t>
      </w:r>
      <w:r w:rsidRPr="0007258D">
        <w:rPr>
          <w:rFonts w:ascii="Times New Roman" w:hAnsi="Times New Roman" w:cs="Times New Roman"/>
          <w:sz w:val="24"/>
          <w:szCs w:val="24"/>
        </w:rPr>
        <w:t xml:space="preserve"> необходимо учитывать развитие устных и письменных вычислительных навыков, сформированность умения решать простые и составные задачи, ориентироваться в простейших геометрических понятиях.</w:t>
      </w:r>
    </w:p>
    <w:p w:rsidR="0007258D" w:rsidRPr="0007258D" w:rsidRDefault="0007258D" w:rsidP="00E55A16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Высокому уровню развития устных вычислительных навыков соответствует осознанное усвоение изученного учебного материала и умение самостоятельно им пользоваться, производить вычисления правильно и достаточно быстро.</w:t>
      </w:r>
    </w:p>
    <w:p w:rsidR="0007258D" w:rsidRPr="0007258D" w:rsidRDefault="0007258D" w:rsidP="00E55A16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Среднему уровню развития устных вычислительных навыков соответствуют ответы, в которых ученик допускает отдельные неточности в формулировках, не всегда использует рациональные приёмы вычислений. </w:t>
      </w:r>
    </w:p>
    <w:p w:rsidR="0007258D" w:rsidRPr="0007258D" w:rsidRDefault="0007258D" w:rsidP="00E55A16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Низкому уровню развития устных вычислительных навыков соответствуют ответы, в которых ученик обнаруживает незнание большей части программного материала.</w:t>
      </w:r>
    </w:p>
    <w:p w:rsidR="0007258D" w:rsidRPr="0007258D" w:rsidRDefault="0007258D" w:rsidP="006C3F01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Высокому </w:t>
      </w:r>
      <w:r w:rsidRPr="00E55A16">
        <w:rPr>
          <w:rFonts w:ascii="Times New Roman" w:hAnsi="Times New Roman" w:cs="Times New Roman"/>
          <w:i/>
          <w:sz w:val="24"/>
          <w:szCs w:val="24"/>
          <w:u w:val="single"/>
        </w:rPr>
        <w:t>уровню развития письменных вычислительных навыков</w:t>
      </w:r>
      <w:r w:rsidRPr="0007258D">
        <w:rPr>
          <w:rFonts w:ascii="Times New Roman" w:hAnsi="Times New Roman" w:cs="Times New Roman"/>
          <w:sz w:val="24"/>
          <w:szCs w:val="24"/>
        </w:rPr>
        <w:t xml:space="preserve"> соответствуют работы, выполненные безошибочно.</w:t>
      </w:r>
    </w:p>
    <w:p w:rsidR="0007258D" w:rsidRPr="0007258D" w:rsidRDefault="0007258D" w:rsidP="006C3F01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Среднему уровня развития письменных вычислительных навыков соответствуют работы, в которых допущено не более 3 грубых ошибок. </w:t>
      </w:r>
    </w:p>
    <w:p w:rsidR="0007258D" w:rsidRPr="0007258D" w:rsidRDefault="0007258D" w:rsidP="006C3F01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258D">
        <w:rPr>
          <w:rFonts w:ascii="Times New Roman" w:hAnsi="Times New Roman" w:cs="Times New Roman"/>
          <w:sz w:val="24"/>
          <w:szCs w:val="24"/>
        </w:rPr>
        <w:t>Низкому</w:t>
      </w:r>
      <w:proofErr w:type="gramEnd"/>
      <w:r w:rsidRPr="0007258D">
        <w:rPr>
          <w:rFonts w:ascii="Times New Roman" w:hAnsi="Times New Roman" w:cs="Times New Roman"/>
          <w:sz w:val="24"/>
          <w:szCs w:val="24"/>
        </w:rPr>
        <w:t xml:space="preserve"> уровня развития письменных вычислительных навыков соответствуют работы, в которых допущено более 3 грубых ошибок.</w:t>
      </w:r>
    </w:p>
    <w:p w:rsidR="0007258D" w:rsidRPr="0007258D" w:rsidRDefault="0007258D" w:rsidP="006C3F01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Высокому </w:t>
      </w:r>
      <w:r w:rsidRPr="006C3F01">
        <w:rPr>
          <w:rFonts w:ascii="Times New Roman" w:hAnsi="Times New Roman" w:cs="Times New Roman"/>
          <w:i/>
          <w:sz w:val="24"/>
          <w:szCs w:val="24"/>
          <w:u w:val="single"/>
        </w:rPr>
        <w:t xml:space="preserve">уровню </w:t>
      </w:r>
      <w:proofErr w:type="spellStart"/>
      <w:r w:rsidRPr="006C3F01">
        <w:rPr>
          <w:rFonts w:ascii="Times New Roman" w:hAnsi="Times New Roman" w:cs="Times New Roman"/>
          <w:i/>
          <w:sz w:val="24"/>
          <w:szCs w:val="24"/>
          <w:u w:val="single"/>
        </w:rPr>
        <w:t>сформированности</w:t>
      </w:r>
      <w:proofErr w:type="spellEnd"/>
      <w:r w:rsidRPr="006C3F01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решать задачи</w:t>
      </w:r>
      <w:r w:rsidRPr="0007258D">
        <w:rPr>
          <w:rFonts w:ascii="Times New Roman" w:hAnsi="Times New Roman" w:cs="Times New Roman"/>
          <w:sz w:val="24"/>
          <w:szCs w:val="24"/>
        </w:rPr>
        <w:t xml:space="preserve"> соответствуют работы и ответы, в которых ученик может самостоятельно и безошибочно решить задачу (составить план, решить, объяснить ход решения и точно сформулировать ответ на вопрос задачи</w:t>
      </w:r>
      <w:r w:rsidR="009B5342">
        <w:rPr>
          <w:rFonts w:ascii="Times New Roman" w:hAnsi="Times New Roman" w:cs="Times New Roman"/>
          <w:sz w:val="24"/>
          <w:szCs w:val="24"/>
        </w:rPr>
        <w:t>)</w:t>
      </w:r>
      <w:r w:rsidRPr="0007258D">
        <w:rPr>
          <w:rFonts w:ascii="Times New Roman" w:hAnsi="Times New Roman" w:cs="Times New Roman"/>
          <w:sz w:val="24"/>
          <w:szCs w:val="24"/>
        </w:rPr>
        <w:t>.</w:t>
      </w:r>
    </w:p>
    <w:p w:rsidR="0007258D" w:rsidRPr="0007258D" w:rsidRDefault="0007258D" w:rsidP="006C3F01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Среднему уровню </w:t>
      </w:r>
      <w:proofErr w:type="spellStart"/>
      <w:r w:rsidRPr="0007258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7258D">
        <w:rPr>
          <w:rFonts w:ascii="Times New Roman" w:hAnsi="Times New Roman" w:cs="Times New Roman"/>
          <w:sz w:val="24"/>
          <w:szCs w:val="24"/>
        </w:rPr>
        <w:t xml:space="preserve"> решать задачи соответствуют работы и ответы, в которых ученик допускает отдельные неточности в формулировках, допускает ошибки в вычислениях и решениях задач, но исправляет их сам или с помощью учителя. При этом в работах не должно быть более одной грубой и 3-4 негрубых ошибок.</w:t>
      </w:r>
    </w:p>
    <w:p w:rsidR="0007258D" w:rsidRPr="0007258D" w:rsidRDefault="0007258D" w:rsidP="006C3F01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Низкому уровню </w:t>
      </w:r>
      <w:proofErr w:type="spellStart"/>
      <w:r w:rsidRPr="0007258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7258D">
        <w:rPr>
          <w:rFonts w:ascii="Times New Roman" w:hAnsi="Times New Roman" w:cs="Times New Roman"/>
          <w:sz w:val="24"/>
          <w:szCs w:val="24"/>
        </w:rPr>
        <w:t xml:space="preserve"> решать задачи соответствуют работы и ответы, в которых ученик не справляется с решением задач и вычислениями в них даже с помощью учителя. Допускает 2 и более грубых ошибок.</w:t>
      </w:r>
    </w:p>
    <w:p w:rsidR="0007258D" w:rsidRPr="0007258D" w:rsidRDefault="0007258D" w:rsidP="006C3F01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258D">
        <w:rPr>
          <w:rFonts w:ascii="Times New Roman" w:hAnsi="Times New Roman" w:cs="Times New Roman"/>
          <w:sz w:val="24"/>
          <w:szCs w:val="24"/>
        </w:rPr>
        <w:lastRenderedPageBreak/>
        <w:t xml:space="preserve">Высокому уровню </w:t>
      </w:r>
      <w:proofErr w:type="spellStart"/>
      <w:r w:rsidRPr="006C3F01">
        <w:rPr>
          <w:rFonts w:ascii="Times New Roman" w:hAnsi="Times New Roman" w:cs="Times New Roman"/>
          <w:i/>
          <w:sz w:val="24"/>
          <w:szCs w:val="24"/>
          <w:u w:val="single"/>
        </w:rPr>
        <w:t>сформированности</w:t>
      </w:r>
      <w:proofErr w:type="spellEnd"/>
      <w:r w:rsidRPr="006C3F01">
        <w:rPr>
          <w:rFonts w:ascii="Times New Roman" w:hAnsi="Times New Roman" w:cs="Times New Roman"/>
          <w:i/>
          <w:sz w:val="24"/>
          <w:szCs w:val="24"/>
          <w:u w:val="single"/>
        </w:rPr>
        <w:t xml:space="preserve"> умения ориентироваться в геометрических понятиях</w:t>
      </w:r>
      <w:r w:rsidRPr="0007258D">
        <w:rPr>
          <w:rFonts w:ascii="Times New Roman" w:hAnsi="Times New Roman" w:cs="Times New Roman"/>
          <w:sz w:val="24"/>
          <w:szCs w:val="24"/>
        </w:rPr>
        <w:t xml:space="preserve"> соответствуют умения называть геометрические фигуры и их существенные признаки (кривая и прямая линии, луч, отрезок, ломаная, угол, треугольник, многоугольник, прямоугольник, квадрат), распознавать геометрические фигуры, чертить их, используя линейку, угольник, циркуль.</w:t>
      </w:r>
      <w:proofErr w:type="gramEnd"/>
    </w:p>
    <w:p w:rsidR="0007258D" w:rsidRPr="0007258D" w:rsidRDefault="0007258D" w:rsidP="006C3F01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Среднему уровню </w:t>
      </w:r>
      <w:proofErr w:type="spellStart"/>
      <w:r w:rsidRPr="0007258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7258D">
        <w:rPr>
          <w:rFonts w:ascii="Times New Roman" w:hAnsi="Times New Roman" w:cs="Times New Roman"/>
          <w:sz w:val="24"/>
          <w:szCs w:val="24"/>
        </w:rPr>
        <w:t xml:space="preserve"> умения ориентироваться в геометрических понятиях соответствуют умения называть и распознавать геометрические фигуры, но при этом ученик допускает неточности в определении существенных признаков фигур.</w:t>
      </w:r>
    </w:p>
    <w:p w:rsidR="0007258D" w:rsidRPr="0007258D" w:rsidRDefault="0007258D" w:rsidP="006C3F01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Низкому уровню </w:t>
      </w:r>
      <w:proofErr w:type="spellStart"/>
      <w:r w:rsidRPr="0007258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7258D">
        <w:rPr>
          <w:rFonts w:ascii="Times New Roman" w:hAnsi="Times New Roman" w:cs="Times New Roman"/>
          <w:sz w:val="24"/>
          <w:szCs w:val="24"/>
        </w:rPr>
        <w:t xml:space="preserve"> умения ориентироваться в геометрических понятиях определяются знания и умения, не соответствующие указанным требованиям.</w:t>
      </w:r>
    </w:p>
    <w:p w:rsidR="0007258D" w:rsidRPr="0007258D" w:rsidRDefault="0007258D" w:rsidP="006C3F01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Pr="006C3F01">
        <w:rPr>
          <w:rFonts w:ascii="Times New Roman" w:hAnsi="Times New Roman" w:cs="Times New Roman"/>
          <w:i/>
          <w:sz w:val="24"/>
          <w:szCs w:val="24"/>
          <w:u w:val="single"/>
        </w:rPr>
        <w:t>уровня развития умений и навыков по ознакомлению с окружающим миром</w:t>
      </w:r>
      <w:r w:rsidRPr="0007258D">
        <w:rPr>
          <w:rFonts w:ascii="Times New Roman" w:hAnsi="Times New Roman" w:cs="Times New Roman"/>
          <w:sz w:val="24"/>
          <w:szCs w:val="24"/>
        </w:rPr>
        <w:t xml:space="preserve"> производится в соответствии с требованием программ на основе анализа результатов бесед, наблюдений, практических работ и дидактических игр.</w:t>
      </w:r>
    </w:p>
    <w:p w:rsidR="0007258D" w:rsidRPr="0007258D" w:rsidRDefault="0007258D" w:rsidP="006C3F01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Высокому уровню развития этих умений и навыков соответствуют ответы, представляющие собой правильные, логически законченные рассказы с опорой на свои непосредственные наблюдения явлений в окружающем природном и социальном мире. Ученик способен установить и раскрыть возможные взаимосвязи, умеет применить свои знания на практике.</w:t>
      </w:r>
    </w:p>
    <w:p w:rsidR="0007258D" w:rsidRPr="0007258D" w:rsidRDefault="0007258D" w:rsidP="006C3F01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Среднему уровню развития умений и навыков по данному предмету соответствуют ответы, построенные как правильные, логически законченные рассказы, но ученик допускает отдельные неточности в изложении фактического материала, неполно раскрывает взаимосвязи явлений, испытывает трудности в применении своих знаний на практике.</w:t>
      </w:r>
    </w:p>
    <w:p w:rsidR="0007258D" w:rsidRPr="0007258D" w:rsidRDefault="0007258D" w:rsidP="006C3F01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Низкому уровню развития умений и навыков по данному предмету соответствуют ответы, в которых ученик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:rsidR="0007258D" w:rsidRPr="0007258D" w:rsidRDefault="0007258D" w:rsidP="006C3F01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При определении </w:t>
      </w:r>
      <w:r w:rsidRPr="006C3F01">
        <w:rPr>
          <w:rFonts w:ascii="Times New Roman" w:hAnsi="Times New Roman" w:cs="Times New Roman"/>
          <w:i/>
          <w:sz w:val="24"/>
          <w:szCs w:val="24"/>
          <w:u w:val="single"/>
        </w:rPr>
        <w:t xml:space="preserve">уровня </w:t>
      </w:r>
      <w:proofErr w:type="spellStart"/>
      <w:r w:rsidRPr="006C3F01">
        <w:rPr>
          <w:rFonts w:ascii="Times New Roman" w:hAnsi="Times New Roman" w:cs="Times New Roman"/>
          <w:i/>
          <w:sz w:val="24"/>
          <w:szCs w:val="24"/>
          <w:u w:val="single"/>
        </w:rPr>
        <w:t>сформированности</w:t>
      </w:r>
      <w:proofErr w:type="spellEnd"/>
      <w:r w:rsidRPr="006C3F01">
        <w:rPr>
          <w:rFonts w:ascii="Times New Roman" w:hAnsi="Times New Roman" w:cs="Times New Roman"/>
          <w:i/>
          <w:sz w:val="24"/>
          <w:szCs w:val="24"/>
          <w:u w:val="single"/>
        </w:rPr>
        <w:t xml:space="preserve"> универсальных учебных действий</w:t>
      </w:r>
      <w:r w:rsidRPr="0007258D">
        <w:rPr>
          <w:rFonts w:ascii="Times New Roman" w:hAnsi="Times New Roman" w:cs="Times New Roman"/>
          <w:sz w:val="24"/>
          <w:szCs w:val="24"/>
        </w:rPr>
        <w:t xml:space="preserve"> необходимо учитывать умения обучающихся работать с книгой, планировать свою работу, наблюдать, обобщать, сравнивать, обосновать оценку, делать </w:t>
      </w:r>
      <w:proofErr w:type="spellStart"/>
      <w:r w:rsidRPr="0007258D">
        <w:rPr>
          <w:rFonts w:ascii="Times New Roman" w:hAnsi="Times New Roman" w:cs="Times New Roman"/>
          <w:sz w:val="24"/>
          <w:szCs w:val="24"/>
        </w:rPr>
        <w:t>самооценочные</w:t>
      </w:r>
      <w:proofErr w:type="spellEnd"/>
      <w:r w:rsidRPr="0007258D">
        <w:rPr>
          <w:rFonts w:ascii="Times New Roman" w:hAnsi="Times New Roman" w:cs="Times New Roman"/>
          <w:sz w:val="24"/>
          <w:szCs w:val="24"/>
        </w:rPr>
        <w:t xml:space="preserve"> суждения.</w:t>
      </w:r>
    </w:p>
    <w:p w:rsidR="0007258D" w:rsidRPr="0007258D" w:rsidRDefault="0007258D" w:rsidP="006C3F01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Высокому уровню развития умения работать с книгой соответствует способность ученика самостоятельно ориентироваться в какой-либо детской книге из доступного круга чтения, легко вычленять на обложке и прочитывать название книги, определять тему (о чём расскажет книга), сопоставляя три внешних показателя её содержания (фамилию автора, заглавие, иллюстрации на обложке и в тексте).</w:t>
      </w:r>
    </w:p>
    <w:p w:rsidR="0007258D" w:rsidRPr="0007258D" w:rsidRDefault="0007258D" w:rsidP="006C3F01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Среднему уровню развития умения работать с книгой соответствует умение самостоятельно ориентироваться в какой-либо детской книге, вычленять на обложке и прочитывать название книги (фамилия автора и заглавие книги), определять тему, сопоставляя не менее двух основных внешних показателей её содержания (фамилию автора или заглавие и иллюстрации на обложке и в тексте).</w:t>
      </w:r>
    </w:p>
    <w:p w:rsidR="0007258D" w:rsidRPr="0007258D" w:rsidRDefault="0007258D" w:rsidP="006C3F01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258D">
        <w:rPr>
          <w:rFonts w:ascii="Times New Roman" w:hAnsi="Times New Roman" w:cs="Times New Roman"/>
          <w:sz w:val="24"/>
          <w:szCs w:val="24"/>
        </w:rPr>
        <w:t>Низкому уровню развития умения работать с книгой соответствует такая деятельность ученика, при которой он обращается к книге только после напоминания учителя, самостоятельно ориентируется только в книге с типовым оформлением, вычленяет и прочитывает название с помощью учителя, определяет тему (о чём расскажет книга), принимая во внимание главным образом иллюстрации на обложке и в тексте.</w:t>
      </w:r>
      <w:proofErr w:type="gramEnd"/>
    </w:p>
    <w:p w:rsidR="0007258D" w:rsidRPr="0007258D" w:rsidRDefault="0007258D" w:rsidP="006C3F01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Умение обучающихся </w:t>
      </w:r>
      <w:r w:rsidRPr="006C3F01">
        <w:rPr>
          <w:rFonts w:ascii="Times New Roman" w:hAnsi="Times New Roman" w:cs="Times New Roman"/>
          <w:i/>
          <w:sz w:val="24"/>
          <w:szCs w:val="24"/>
          <w:u w:val="single"/>
        </w:rPr>
        <w:t>планировать свою работу</w:t>
      </w:r>
      <w:r w:rsidRPr="0007258D">
        <w:rPr>
          <w:rFonts w:ascii="Times New Roman" w:hAnsi="Times New Roman" w:cs="Times New Roman"/>
          <w:sz w:val="24"/>
          <w:szCs w:val="24"/>
        </w:rPr>
        <w:t xml:space="preserve"> определяется учителем на основе наблюдений за деятельностью детей на различных уроках.</w:t>
      </w:r>
    </w:p>
    <w:p w:rsidR="0007258D" w:rsidRPr="0007258D" w:rsidRDefault="0007258D" w:rsidP="006C3F01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Высокому уровню соответствует умение правильно понять учебную задачу, самостоятельно и последовательно составить алгоритм действий, выбрать рациональные приёмы и способы работы. </w:t>
      </w:r>
    </w:p>
    <w:p w:rsidR="0007258D" w:rsidRPr="0007258D" w:rsidRDefault="0007258D" w:rsidP="006C3F01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Среднему уровню соответствует умение правильно понять учебную задачу, с помощью учителя составить алгоритм действий, выбрать рациональные приёмы и способы работы.</w:t>
      </w:r>
    </w:p>
    <w:p w:rsidR="0007258D" w:rsidRPr="0007258D" w:rsidRDefault="0007258D" w:rsidP="006C3F01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lastRenderedPageBreak/>
        <w:t>Низким уровнем определяется непонимание учеником   учебной задачи,  составление последовательного алгоритма действий только при непосредственном участии учителя, существенные затруднения при выборе рациональных приёмов и способов работы даже при помощи учителя.</w:t>
      </w:r>
    </w:p>
    <w:p w:rsidR="0007258D" w:rsidRPr="0007258D" w:rsidRDefault="0007258D" w:rsidP="006C3F01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 xml:space="preserve">При определении </w:t>
      </w:r>
      <w:r w:rsidRPr="006C3F01">
        <w:rPr>
          <w:rFonts w:ascii="Times New Roman" w:hAnsi="Times New Roman" w:cs="Times New Roman"/>
          <w:i/>
          <w:sz w:val="24"/>
          <w:szCs w:val="24"/>
          <w:u w:val="single"/>
        </w:rPr>
        <w:t>уровня самооценки</w:t>
      </w:r>
      <w:r w:rsidR="006807FB" w:rsidRPr="006807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725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7258D">
        <w:rPr>
          <w:rFonts w:ascii="Times New Roman" w:hAnsi="Times New Roman" w:cs="Times New Roman"/>
          <w:sz w:val="24"/>
          <w:szCs w:val="24"/>
        </w:rPr>
        <w:t xml:space="preserve"> и формировании адекватной самооценки используется приемы:</w:t>
      </w:r>
    </w:p>
    <w:p w:rsidR="0007258D" w:rsidRPr="0007258D" w:rsidRDefault="0007258D" w:rsidP="006C3F01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«Лесенка» - ученики на ступеньках лесенки отмечают, как усвоили материал: нижняя ступенька – не понял, вторая ступенька – требуется небольшая помощь или коррекция, верхняя ступенька – ребенок хорошо усвоил материал и работу может выполнить самостоятельно;</w:t>
      </w:r>
    </w:p>
    <w:p w:rsidR="0007258D" w:rsidRPr="0007258D" w:rsidRDefault="0007258D" w:rsidP="006C3F01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«Волшебная линеечка» - на полях тетради обучающиеся чертят шкалы и отмечают крестиком, на каком уровне, по их мнению, выполнена работа. При проверке учитель, если согласен оценкой ученика, обводит крестик, если нет, то чертит свой крестик ниже или выше;</w:t>
      </w:r>
    </w:p>
    <w:p w:rsidR="0007258D" w:rsidRPr="0007258D" w:rsidRDefault="0007258D" w:rsidP="006C3F01">
      <w:pPr>
        <w:pStyle w:val="a3"/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«Светофор» - оценивание выполнения заданий с помощью световых сигналов: красный - нужна помощь, жёлтый – я умею, но не уверен, зелёный – я умею сам.</w:t>
      </w:r>
    </w:p>
    <w:p w:rsidR="0007258D" w:rsidRPr="0007258D" w:rsidRDefault="0007258D" w:rsidP="006C3F01">
      <w:pPr>
        <w:pStyle w:val="a3"/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258D">
        <w:rPr>
          <w:rFonts w:ascii="Times New Roman" w:hAnsi="Times New Roman" w:cs="Times New Roman"/>
          <w:sz w:val="24"/>
          <w:szCs w:val="24"/>
        </w:rPr>
        <w:t>Каждый обучающийся в конце года должен продемонстрировать (показать) все, на что он способен. Философия этой формы оценки в смещении акцента с того, что обучающийся не знает и не умеет, к тому, что он знает и умеет по данной теме и данному предмету; перенос педагогического ударения с оценки на самооценку.</w:t>
      </w:r>
    </w:p>
    <w:p w:rsidR="00590706" w:rsidRPr="006C3F01" w:rsidRDefault="00590706" w:rsidP="00165C3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65C36">
        <w:rPr>
          <w:rFonts w:ascii="Times New Roman" w:hAnsi="Times New Roman" w:cs="Times New Roman"/>
          <w:b/>
          <w:sz w:val="24"/>
          <w:szCs w:val="24"/>
        </w:rPr>
        <w:t>Ведение документации</w:t>
      </w:r>
    </w:p>
    <w:p w:rsidR="00590706" w:rsidRPr="00590706" w:rsidRDefault="00244913" w:rsidP="00D9720F">
      <w:pPr>
        <w:spacing w:before="12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590706" w:rsidRPr="00590706">
        <w:rPr>
          <w:rFonts w:ascii="Times New Roman" w:hAnsi="Times New Roman" w:cs="Times New Roman"/>
          <w:sz w:val="24"/>
          <w:szCs w:val="24"/>
        </w:rPr>
        <w:t xml:space="preserve"> Классный журнал является главным документом учителя и заполняется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0706" w:rsidRPr="00590706">
        <w:rPr>
          <w:rFonts w:ascii="Times New Roman" w:hAnsi="Times New Roman" w:cs="Times New Roman"/>
          <w:sz w:val="24"/>
          <w:szCs w:val="24"/>
        </w:rPr>
        <w:t>соответственно программе. Отметки не выставляются.</w:t>
      </w:r>
    </w:p>
    <w:p w:rsidR="00D9720F" w:rsidRDefault="00244913" w:rsidP="00D9720F">
      <w:pPr>
        <w:spacing w:before="12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590706" w:rsidRPr="00590706">
        <w:rPr>
          <w:rFonts w:ascii="Times New Roman" w:hAnsi="Times New Roman" w:cs="Times New Roman"/>
          <w:sz w:val="24"/>
          <w:szCs w:val="24"/>
        </w:rPr>
        <w:t xml:space="preserve">. Результаты обучения фиксируются в </w:t>
      </w:r>
      <w:r w:rsidR="00D9720F">
        <w:rPr>
          <w:rFonts w:ascii="Times New Roman" w:hAnsi="Times New Roman" w:cs="Times New Roman"/>
          <w:sz w:val="24"/>
          <w:szCs w:val="24"/>
        </w:rPr>
        <w:t>«</w:t>
      </w:r>
      <w:r w:rsidR="00590706" w:rsidRPr="00590706">
        <w:rPr>
          <w:rFonts w:ascii="Times New Roman" w:hAnsi="Times New Roman" w:cs="Times New Roman"/>
          <w:sz w:val="24"/>
          <w:szCs w:val="24"/>
        </w:rPr>
        <w:t>Лист достижений ученика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590706" w:rsidRPr="00590706" w:rsidRDefault="00244913" w:rsidP="00D9720F">
      <w:pPr>
        <w:spacing w:before="12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590706" w:rsidRPr="00590706">
        <w:rPr>
          <w:rFonts w:ascii="Times New Roman" w:hAnsi="Times New Roman" w:cs="Times New Roman"/>
          <w:sz w:val="24"/>
          <w:szCs w:val="24"/>
        </w:rPr>
        <w:t>.Качество усвоения знаний и умений оценивается следующими видами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0706" w:rsidRPr="00590706">
        <w:rPr>
          <w:rFonts w:ascii="Times New Roman" w:hAnsi="Times New Roman" w:cs="Times New Roman"/>
          <w:sz w:val="24"/>
          <w:szCs w:val="24"/>
        </w:rPr>
        <w:t>оценочных суждений:</w:t>
      </w:r>
    </w:p>
    <w:p w:rsidR="00590706" w:rsidRPr="00590706" w:rsidRDefault="00590706" w:rsidP="00D9720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0706">
        <w:rPr>
          <w:rFonts w:ascii="Times New Roman" w:hAnsi="Times New Roman" w:cs="Times New Roman"/>
          <w:sz w:val="24"/>
          <w:szCs w:val="24"/>
        </w:rPr>
        <w:t>«+» - понимает, применяет (сформированы умения и навыки);</w:t>
      </w:r>
    </w:p>
    <w:p w:rsidR="00590706" w:rsidRPr="00590706" w:rsidRDefault="00590706" w:rsidP="00D9720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0706">
        <w:rPr>
          <w:rFonts w:ascii="Times New Roman" w:hAnsi="Times New Roman" w:cs="Times New Roman"/>
          <w:sz w:val="24"/>
          <w:szCs w:val="24"/>
        </w:rPr>
        <w:t>«</w:t>
      </w:r>
      <w:r w:rsidR="0007258D">
        <w:rPr>
          <w:rFonts w:ascii="Times New Roman" w:hAnsi="Times New Roman" w:cs="Times New Roman"/>
          <w:sz w:val="24"/>
          <w:szCs w:val="24"/>
        </w:rPr>
        <w:t>+</w:t>
      </w:r>
      <w:r w:rsidRPr="00590706">
        <w:rPr>
          <w:rFonts w:ascii="Times New Roman" w:hAnsi="Times New Roman" w:cs="Times New Roman"/>
          <w:sz w:val="24"/>
          <w:szCs w:val="24"/>
        </w:rPr>
        <w:t>/</w:t>
      </w:r>
      <w:r w:rsidR="0007258D">
        <w:rPr>
          <w:rFonts w:ascii="Times New Roman" w:hAnsi="Times New Roman" w:cs="Times New Roman"/>
          <w:sz w:val="24"/>
          <w:szCs w:val="24"/>
        </w:rPr>
        <w:t>-</w:t>
      </w:r>
      <w:r w:rsidRPr="00590706">
        <w:rPr>
          <w:rFonts w:ascii="Times New Roman" w:hAnsi="Times New Roman" w:cs="Times New Roman"/>
          <w:sz w:val="24"/>
          <w:szCs w:val="24"/>
        </w:rPr>
        <w:t>» - различает, запоминает, не всегда воспроизводит;</w:t>
      </w:r>
    </w:p>
    <w:p w:rsidR="00590706" w:rsidRDefault="00590706" w:rsidP="00D9720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0706">
        <w:rPr>
          <w:rFonts w:ascii="Times New Roman" w:hAnsi="Times New Roman" w:cs="Times New Roman"/>
          <w:sz w:val="24"/>
          <w:szCs w:val="24"/>
        </w:rPr>
        <w:t>«-» - не различает, не запоминает, не воспроизводит.</w:t>
      </w:r>
    </w:p>
    <w:p w:rsidR="00D9720F" w:rsidRPr="00590706" w:rsidRDefault="00244913" w:rsidP="00D9720F">
      <w:pPr>
        <w:spacing w:before="12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D9720F">
        <w:rPr>
          <w:rFonts w:ascii="Times New Roman" w:hAnsi="Times New Roman" w:cs="Times New Roman"/>
          <w:sz w:val="24"/>
          <w:szCs w:val="24"/>
        </w:rPr>
        <w:t xml:space="preserve">. </w:t>
      </w:r>
      <w:r w:rsidR="00D9720F" w:rsidRPr="00D9720F">
        <w:rPr>
          <w:rFonts w:ascii="Times New Roman" w:hAnsi="Times New Roman" w:cs="Times New Roman"/>
          <w:sz w:val="24"/>
          <w:szCs w:val="24"/>
        </w:rPr>
        <w:t>Количественная характеристика знаний, умений и навыков по итогам учебного года отражается в Листке достижений на каждого обучающегося. В 1-х классах используется только содержательная качественная характеристика достижений и трудностей обучающихся.</w:t>
      </w:r>
    </w:p>
    <w:sectPr w:rsidR="00D9720F" w:rsidRPr="00590706" w:rsidSect="006807FB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2260"/>
    <w:multiLevelType w:val="hybridMultilevel"/>
    <w:tmpl w:val="049C1FC2"/>
    <w:lvl w:ilvl="0" w:tplc="D24657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2C5B91"/>
    <w:multiLevelType w:val="hybridMultilevel"/>
    <w:tmpl w:val="0284E6DC"/>
    <w:lvl w:ilvl="0" w:tplc="D2465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156E3"/>
    <w:multiLevelType w:val="hybridMultilevel"/>
    <w:tmpl w:val="16F64E94"/>
    <w:lvl w:ilvl="0" w:tplc="3D880046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5FBC"/>
    <w:multiLevelType w:val="hybridMultilevel"/>
    <w:tmpl w:val="160ADC1C"/>
    <w:lvl w:ilvl="0" w:tplc="D2465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46CAB"/>
    <w:multiLevelType w:val="hybridMultilevel"/>
    <w:tmpl w:val="61DEECD6"/>
    <w:lvl w:ilvl="0" w:tplc="D24657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CAD5F35"/>
    <w:multiLevelType w:val="hybridMultilevel"/>
    <w:tmpl w:val="5E6A9A14"/>
    <w:lvl w:ilvl="0" w:tplc="D2465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338C2"/>
    <w:multiLevelType w:val="hybridMultilevel"/>
    <w:tmpl w:val="4DF4118C"/>
    <w:lvl w:ilvl="0" w:tplc="D2465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36820"/>
    <w:multiLevelType w:val="hybridMultilevel"/>
    <w:tmpl w:val="DA1E3AB2"/>
    <w:lvl w:ilvl="0" w:tplc="D24657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A5B739B"/>
    <w:multiLevelType w:val="hybridMultilevel"/>
    <w:tmpl w:val="A5F2D746"/>
    <w:lvl w:ilvl="0" w:tplc="D2465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13459"/>
    <w:multiLevelType w:val="hybridMultilevel"/>
    <w:tmpl w:val="0F84A29A"/>
    <w:lvl w:ilvl="0" w:tplc="D2465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5F2A27"/>
    <w:multiLevelType w:val="hybridMultilevel"/>
    <w:tmpl w:val="BD6C7D7C"/>
    <w:lvl w:ilvl="0" w:tplc="D2465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B29B1"/>
    <w:multiLevelType w:val="hybridMultilevel"/>
    <w:tmpl w:val="420AF6A0"/>
    <w:lvl w:ilvl="0" w:tplc="ACB8A5F2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953161"/>
    <w:multiLevelType w:val="hybridMultilevel"/>
    <w:tmpl w:val="2BDC1E6A"/>
    <w:lvl w:ilvl="0" w:tplc="D24657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1FC1058"/>
    <w:multiLevelType w:val="multilevel"/>
    <w:tmpl w:val="7CEA7A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42333D4"/>
    <w:multiLevelType w:val="hybridMultilevel"/>
    <w:tmpl w:val="57BE7740"/>
    <w:lvl w:ilvl="0" w:tplc="51CEB0D8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43252"/>
    <w:multiLevelType w:val="hybridMultilevel"/>
    <w:tmpl w:val="4BFC5B30"/>
    <w:lvl w:ilvl="0" w:tplc="D24657E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485C42E7"/>
    <w:multiLevelType w:val="hybridMultilevel"/>
    <w:tmpl w:val="CCF8E7B2"/>
    <w:lvl w:ilvl="0" w:tplc="D2465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20DA4"/>
    <w:multiLevelType w:val="hybridMultilevel"/>
    <w:tmpl w:val="10724834"/>
    <w:lvl w:ilvl="0" w:tplc="D24657EE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>
    <w:nsid w:val="5A6F1B8B"/>
    <w:multiLevelType w:val="hybridMultilevel"/>
    <w:tmpl w:val="9C6C80E0"/>
    <w:lvl w:ilvl="0" w:tplc="85B85794">
      <w:start w:val="1"/>
      <w:numFmt w:val="decimal"/>
      <w:lvlText w:val="1.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E064AC6"/>
    <w:multiLevelType w:val="hybridMultilevel"/>
    <w:tmpl w:val="931ADDEA"/>
    <w:lvl w:ilvl="0" w:tplc="D24657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4A02150"/>
    <w:multiLevelType w:val="hybridMultilevel"/>
    <w:tmpl w:val="65EA2766"/>
    <w:lvl w:ilvl="0" w:tplc="B26C4E36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07128"/>
    <w:multiLevelType w:val="hybridMultilevel"/>
    <w:tmpl w:val="9C6EC244"/>
    <w:lvl w:ilvl="0" w:tplc="D24657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E9F2BFF"/>
    <w:multiLevelType w:val="hybridMultilevel"/>
    <w:tmpl w:val="09A6833C"/>
    <w:lvl w:ilvl="0" w:tplc="85B8579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18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9"/>
  </w:num>
  <w:num w:numId="10">
    <w:abstractNumId w:val="20"/>
  </w:num>
  <w:num w:numId="11">
    <w:abstractNumId w:val="16"/>
  </w:num>
  <w:num w:numId="12">
    <w:abstractNumId w:val="11"/>
  </w:num>
  <w:num w:numId="13">
    <w:abstractNumId w:val="8"/>
  </w:num>
  <w:num w:numId="14">
    <w:abstractNumId w:val="7"/>
  </w:num>
  <w:num w:numId="15">
    <w:abstractNumId w:val="21"/>
  </w:num>
  <w:num w:numId="16">
    <w:abstractNumId w:val="14"/>
  </w:num>
  <w:num w:numId="17">
    <w:abstractNumId w:val="3"/>
  </w:num>
  <w:num w:numId="18">
    <w:abstractNumId w:val="1"/>
  </w:num>
  <w:num w:numId="19">
    <w:abstractNumId w:val="0"/>
  </w:num>
  <w:num w:numId="20">
    <w:abstractNumId w:val="4"/>
  </w:num>
  <w:num w:numId="21">
    <w:abstractNumId w:val="19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0706"/>
    <w:rsid w:val="0007258D"/>
    <w:rsid w:val="000A768D"/>
    <w:rsid w:val="00116A0F"/>
    <w:rsid w:val="00131180"/>
    <w:rsid w:val="00165C36"/>
    <w:rsid w:val="00244913"/>
    <w:rsid w:val="00274C17"/>
    <w:rsid w:val="003F0AC6"/>
    <w:rsid w:val="004E0BA9"/>
    <w:rsid w:val="004E4E0F"/>
    <w:rsid w:val="004F3041"/>
    <w:rsid w:val="005258DD"/>
    <w:rsid w:val="00590706"/>
    <w:rsid w:val="006807FB"/>
    <w:rsid w:val="006A0197"/>
    <w:rsid w:val="006C3F01"/>
    <w:rsid w:val="0070127C"/>
    <w:rsid w:val="00911403"/>
    <w:rsid w:val="009B5342"/>
    <w:rsid w:val="00A75015"/>
    <w:rsid w:val="00AA0DBC"/>
    <w:rsid w:val="00B33711"/>
    <w:rsid w:val="00B65E81"/>
    <w:rsid w:val="00CB1ECF"/>
    <w:rsid w:val="00CC1760"/>
    <w:rsid w:val="00D14E7E"/>
    <w:rsid w:val="00D9720F"/>
    <w:rsid w:val="00E3596F"/>
    <w:rsid w:val="00E55A16"/>
    <w:rsid w:val="00F14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706"/>
    <w:pPr>
      <w:ind w:left="720"/>
      <w:contextualSpacing/>
    </w:pPr>
  </w:style>
  <w:style w:type="paragraph" w:customStyle="1" w:styleId="a4">
    <w:name w:val="Содержимое таблицы"/>
    <w:basedOn w:val="a"/>
    <w:rsid w:val="006807F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Title"/>
    <w:basedOn w:val="a"/>
    <w:link w:val="a6"/>
    <w:qFormat/>
    <w:rsid w:val="006807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6">
    <w:name w:val="Название Знак"/>
    <w:basedOn w:val="a0"/>
    <w:link w:val="a5"/>
    <w:rsid w:val="006807FB"/>
    <w:rPr>
      <w:rFonts w:ascii="Times New Roman" w:eastAsia="Times New Roman" w:hAnsi="Times New Roman" w:cs="Times New Roman"/>
      <w:b/>
      <w:sz w:val="3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75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5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706"/>
    <w:pPr>
      <w:ind w:left="720"/>
      <w:contextualSpacing/>
    </w:pPr>
  </w:style>
  <w:style w:type="paragraph" w:customStyle="1" w:styleId="a4">
    <w:name w:val="Содержимое таблицы"/>
    <w:basedOn w:val="a"/>
    <w:rsid w:val="006807F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Title"/>
    <w:basedOn w:val="a"/>
    <w:link w:val="a6"/>
    <w:qFormat/>
    <w:rsid w:val="006807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6">
    <w:name w:val="Название Знак"/>
    <w:basedOn w:val="a0"/>
    <w:link w:val="a5"/>
    <w:rsid w:val="006807FB"/>
    <w:rPr>
      <w:rFonts w:ascii="Times New Roman" w:eastAsia="Times New Roman" w:hAnsi="Times New Roman" w:cs="Times New Roman"/>
      <w:b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3378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Вера Овидиевна</cp:lastModifiedBy>
  <cp:revision>8</cp:revision>
  <cp:lastPrinted>2018-10-23T08:36:00Z</cp:lastPrinted>
  <dcterms:created xsi:type="dcterms:W3CDTF">2017-05-10T09:25:00Z</dcterms:created>
  <dcterms:modified xsi:type="dcterms:W3CDTF">2018-10-23T08:37:00Z</dcterms:modified>
</cp:coreProperties>
</file>