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FCF" w:rsidRDefault="004464C6" w:rsidP="004464C6">
      <w:pPr>
        <w:ind w:hanging="567"/>
        <w:jc w:val="center"/>
        <w:rPr>
          <w:b/>
        </w:rPr>
      </w:pPr>
      <w:r>
        <w:rPr>
          <w:b/>
          <w:noProof/>
        </w:rPr>
        <w:drawing>
          <wp:inline distT="0" distB="0" distL="0" distR="0">
            <wp:extent cx="5940425" cy="83972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овет обучающихс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397240"/>
                    </a:xfrm>
                    <a:prstGeom prst="rect">
                      <a:avLst/>
                    </a:prstGeom>
                  </pic:spPr>
                </pic:pic>
              </a:graphicData>
            </a:graphic>
          </wp:inline>
        </w:drawing>
      </w:r>
    </w:p>
    <w:p w:rsidR="004464C6" w:rsidRDefault="004464C6" w:rsidP="004464C6">
      <w:pPr>
        <w:ind w:hanging="567"/>
        <w:jc w:val="center"/>
        <w:rPr>
          <w:b/>
        </w:rPr>
      </w:pPr>
    </w:p>
    <w:p w:rsidR="004464C6" w:rsidRDefault="004464C6" w:rsidP="004464C6">
      <w:pPr>
        <w:ind w:hanging="567"/>
        <w:jc w:val="center"/>
        <w:rPr>
          <w:b/>
        </w:rPr>
      </w:pPr>
    </w:p>
    <w:p w:rsidR="004464C6" w:rsidRDefault="004464C6" w:rsidP="004464C6">
      <w:pPr>
        <w:ind w:hanging="567"/>
        <w:jc w:val="center"/>
        <w:rPr>
          <w:b/>
        </w:rPr>
      </w:pPr>
    </w:p>
    <w:p w:rsidR="004464C6" w:rsidRDefault="004464C6" w:rsidP="004464C6">
      <w:pPr>
        <w:ind w:hanging="567"/>
        <w:jc w:val="center"/>
        <w:rPr>
          <w:b/>
        </w:rPr>
      </w:pPr>
    </w:p>
    <w:p w:rsidR="004464C6" w:rsidRDefault="004464C6" w:rsidP="004464C6">
      <w:pPr>
        <w:ind w:hanging="567"/>
        <w:jc w:val="center"/>
        <w:rPr>
          <w:b/>
        </w:rPr>
      </w:pPr>
      <w:bookmarkStart w:id="0" w:name="_GoBack"/>
      <w:bookmarkEnd w:id="0"/>
    </w:p>
    <w:p w:rsidR="00CF638B" w:rsidRPr="00806FCF" w:rsidRDefault="00CF638B" w:rsidP="00CF638B">
      <w:pPr>
        <w:pStyle w:val="a6"/>
        <w:numPr>
          <w:ilvl w:val="0"/>
          <w:numId w:val="1"/>
        </w:numPr>
        <w:jc w:val="both"/>
        <w:rPr>
          <w:rFonts w:ascii="Times New Roman" w:hAnsi="Times New Roman" w:cs="Times New Roman"/>
          <w:sz w:val="24"/>
          <w:szCs w:val="24"/>
        </w:rPr>
      </w:pPr>
      <w:r w:rsidRPr="00806FCF">
        <w:rPr>
          <w:rFonts w:ascii="Times New Roman" w:hAnsi="Times New Roman" w:cs="Times New Roman"/>
          <w:b/>
          <w:bCs/>
          <w:sz w:val="24"/>
          <w:szCs w:val="24"/>
        </w:rPr>
        <w:t>Общие положения</w:t>
      </w:r>
    </w:p>
    <w:p w:rsidR="00806FCF" w:rsidRPr="00806FCF" w:rsidRDefault="00806FCF" w:rsidP="00806FCF">
      <w:pPr>
        <w:pStyle w:val="ab"/>
        <w:numPr>
          <w:ilvl w:val="1"/>
          <w:numId w:val="1"/>
        </w:numPr>
        <w:ind w:hanging="786"/>
        <w:jc w:val="both"/>
        <w:rPr>
          <w:rFonts w:ascii="Times New Roman" w:hAnsi="Times New Roman" w:cs="Times New Roman"/>
          <w:sz w:val="24"/>
          <w:szCs w:val="24"/>
        </w:rPr>
      </w:pPr>
      <w:r w:rsidRPr="00806FCF">
        <w:rPr>
          <w:rFonts w:ascii="Times New Roman" w:hAnsi="Times New Roman" w:cs="Times New Roman"/>
          <w:sz w:val="24"/>
          <w:szCs w:val="24"/>
        </w:rPr>
        <w:t>Совет обучающихся – орган ученического самоуправления и действует на основании положения о</w:t>
      </w:r>
      <w:r>
        <w:rPr>
          <w:rFonts w:ascii="Times New Roman" w:hAnsi="Times New Roman" w:cs="Times New Roman"/>
          <w:sz w:val="24"/>
          <w:szCs w:val="24"/>
        </w:rPr>
        <w:t xml:space="preserve"> совете обучающихся ГКОУ РО «Ростовская-на-Дону санаторная школа-интернат № 74» (далее - учреждение). </w:t>
      </w:r>
    </w:p>
    <w:p w:rsidR="00806FCF" w:rsidRPr="00806FCF" w:rsidRDefault="00806FCF" w:rsidP="00806FCF">
      <w:pPr>
        <w:shd w:val="clear" w:color="auto" w:fill="FFFFFF"/>
        <w:jc w:val="both"/>
      </w:pPr>
      <w:r w:rsidRPr="00806FCF">
        <w:t xml:space="preserve"> В совет обучающихся входят по 2 обучающихся,  делегируемых классными коллективами сроком на один год. Заседания совета проводятся по мере необходимости, но не реже одного раза в месяц. Решение принимаются большинством голосов от общего количества членов совета. Решения совета  обучающихся носят рекомендательный характер.</w:t>
      </w:r>
    </w:p>
    <w:p w:rsidR="00806FCF" w:rsidRPr="00806FCF" w:rsidRDefault="00806FCF" w:rsidP="00806FCF">
      <w:pPr>
        <w:shd w:val="clear" w:color="auto" w:fill="FFFFFF"/>
        <w:jc w:val="both"/>
      </w:pPr>
      <w:r w:rsidRPr="00806FCF">
        <w:t xml:space="preserve">Совет обучающихся: </w:t>
      </w:r>
    </w:p>
    <w:p w:rsidR="00806FCF" w:rsidRPr="00806FCF" w:rsidRDefault="00806FCF" w:rsidP="00806FCF">
      <w:pPr>
        <w:shd w:val="clear" w:color="auto" w:fill="FFFFFF"/>
        <w:jc w:val="both"/>
      </w:pPr>
      <w:r>
        <w:t xml:space="preserve">- </w:t>
      </w:r>
      <w:r w:rsidRPr="00806FCF">
        <w:t>выступает от имени обучающихся при решении вопросов жизни  учреждения,</w:t>
      </w:r>
    </w:p>
    <w:p w:rsidR="00806FCF" w:rsidRPr="00806FCF" w:rsidRDefault="00806FCF" w:rsidP="00806FCF">
      <w:pPr>
        <w:shd w:val="clear" w:color="auto" w:fill="FFFFFF"/>
        <w:jc w:val="both"/>
      </w:pPr>
      <w:r>
        <w:t xml:space="preserve">- </w:t>
      </w:r>
      <w:r w:rsidRPr="00806FCF">
        <w:t>изучает и формулирует их мнение по вопросам жизнедеятельности учреждения,</w:t>
      </w:r>
    </w:p>
    <w:p w:rsidR="00806FCF" w:rsidRPr="00806FCF" w:rsidRDefault="00806FCF" w:rsidP="00806FCF">
      <w:pPr>
        <w:shd w:val="clear" w:color="auto" w:fill="FFFFFF"/>
        <w:jc w:val="both"/>
      </w:pPr>
      <w:r>
        <w:t xml:space="preserve">- </w:t>
      </w:r>
      <w:r w:rsidRPr="00806FCF">
        <w:t>представляет позицию обучающихся в органах управления учреждением, разрабатывает предложения по совершенствованию учебно-воспитательного процесса;</w:t>
      </w:r>
    </w:p>
    <w:p w:rsidR="00806FCF" w:rsidRPr="00806FCF" w:rsidRDefault="00806FCF" w:rsidP="00806FCF">
      <w:pPr>
        <w:shd w:val="clear" w:color="auto" w:fill="FFFFFF"/>
        <w:jc w:val="both"/>
      </w:pPr>
      <w:r>
        <w:t xml:space="preserve">- </w:t>
      </w:r>
      <w:r w:rsidRPr="00806FCF">
        <w:t>содействует реализации инициатив обучающихся во внеурочной  деятельности, создает условия для их реализации;</w:t>
      </w:r>
    </w:p>
    <w:p w:rsidR="00806FCF" w:rsidRPr="00806FCF" w:rsidRDefault="00806FCF" w:rsidP="00806FCF">
      <w:pPr>
        <w:shd w:val="clear" w:color="auto" w:fill="FFFFFF"/>
        <w:jc w:val="both"/>
      </w:pPr>
      <w:r>
        <w:t xml:space="preserve">- </w:t>
      </w:r>
      <w:r w:rsidRPr="00806FCF">
        <w:t>содействует разрешению конфликтных вопросов, участвует в  решении проблем учреждения, согласовании интересов обучающихся, учителей, родителей (законных представителей);</w:t>
      </w:r>
    </w:p>
    <w:p w:rsidR="00806FCF" w:rsidRPr="00806FCF" w:rsidRDefault="00806FCF" w:rsidP="00806FCF">
      <w:pPr>
        <w:shd w:val="clear" w:color="auto" w:fill="FFFFFF"/>
        <w:jc w:val="both"/>
        <w:rPr>
          <w:iCs/>
        </w:rPr>
      </w:pPr>
      <w:r>
        <w:rPr>
          <w:iCs/>
        </w:rPr>
        <w:t xml:space="preserve">- </w:t>
      </w:r>
      <w:r w:rsidRPr="00806FCF">
        <w:rPr>
          <w:iCs/>
        </w:rPr>
        <w:t xml:space="preserve">организует работу по защите прав </w:t>
      </w:r>
      <w:r w:rsidRPr="00806FCF">
        <w:t>обучающихся</w:t>
      </w:r>
      <w:r w:rsidRPr="00806FCF">
        <w:rPr>
          <w:iCs/>
        </w:rPr>
        <w:t>.</w:t>
      </w:r>
    </w:p>
    <w:p w:rsidR="00CF638B" w:rsidRPr="00806FCF" w:rsidRDefault="00DE065D" w:rsidP="00DE065D">
      <w:pPr>
        <w:pStyle w:val="a6"/>
        <w:numPr>
          <w:ilvl w:val="1"/>
          <w:numId w:val="1"/>
        </w:numPr>
        <w:tabs>
          <w:tab w:val="clear" w:pos="708"/>
          <w:tab w:val="left" w:pos="851"/>
        </w:tabs>
        <w:ind w:left="0" w:firstLine="426"/>
        <w:jc w:val="both"/>
        <w:rPr>
          <w:rFonts w:ascii="Times New Roman" w:hAnsi="Times New Roman" w:cs="Times New Roman"/>
          <w:sz w:val="24"/>
          <w:szCs w:val="24"/>
        </w:rPr>
      </w:pPr>
      <w:r w:rsidRPr="00806FCF">
        <w:rPr>
          <w:rFonts w:ascii="Times New Roman" w:hAnsi="Times New Roman" w:cs="Times New Roman"/>
          <w:sz w:val="24"/>
          <w:szCs w:val="24"/>
        </w:rPr>
        <w:t xml:space="preserve">Совет обучающихся </w:t>
      </w:r>
      <w:r w:rsidR="00806FCF">
        <w:rPr>
          <w:rFonts w:ascii="Times New Roman" w:hAnsi="Times New Roman" w:cs="Times New Roman"/>
          <w:sz w:val="24"/>
          <w:szCs w:val="24"/>
        </w:rPr>
        <w:t xml:space="preserve">учреждения </w:t>
      </w:r>
      <w:r w:rsidRPr="00806FCF">
        <w:rPr>
          <w:rFonts w:ascii="Times New Roman" w:hAnsi="Times New Roman" w:cs="Times New Roman"/>
          <w:sz w:val="24"/>
          <w:szCs w:val="24"/>
        </w:rPr>
        <w:t xml:space="preserve"> (далее – Совет обучающихся) является</w:t>
      </w:r>
      <w:r w:rsidR="0064067A" w:rsidRPr="00806FCF">
        <w:rPr>
          <w:rFonts w:ascii="Times New Roman" w:hAnsi="Times New Roman" w:cs="Times New Roman"/>
          <w:sz w:val="24"/>
          <w:szCs w:val="24"/>
        </w:rPr>
        <w:t xml:space="preserve"> коллегиальным органом управления образовательным учреждением и формируется по инициативе обучающихся с целью учета мнения обучающихся по вопросам управления образовательной организацией и при принятии локальных нормативных актов, затрагивающих права и законные интересы обучающихся.</w:t>
      </w:r>
    </w:p>
    <w:p w:rsidR="001E7772" w:rsidRPr="00806FCF" w:rsidRDefault="001E7772" w:rsidP="00DE065D">
      <w:pPr>
        <w:pStyle w:val="a6"/>
        <w:numPr>
          <w:ilvl w:val="1"/>
          <w:numId w:val="1"/>
        </w:numPr>
        <w:tabs>
          <w:tab w:val="clear" w:pos="708"/>
          <w:tab w:val="left" w:pos="851"/>
        </w:tabs>
        <w:ind w:left="0" w:firstLine="426"/>
        <w:jc w:val="both"/>
        <w:rPr>
          <w:rFonts w:ascii="Times New Roman" w:hAnsi="Times New Roman" w:cs="Times New Roman"/>
          <w:sz w:val="24"/>
          <w:szCs w:val="24"/>
        </w:rPr>
      </w:pPr>
      <w:r w:rsidRPr="00806FCF">
        <w:rPr>
          <w:rFonts w:ascii="Times New Roman" w:hAnsi="Times New Roman" w:cs="Times New Roman"/>
          <w:sz w:val="24"/>
          <w:szCs w:val="24"/>
        </w:rPr>
        <w:t xml:space="preserve">Совет обучающихся действует на основании </w:t>
      </w:r>
      <w:r w:rsidR="003A33E8" w:rsidRPr="00806FCF">
        <w:rPr>
          <w:rFonts w:ascii="Times New Roman" w:hAnsi="Times New Roman" w:cs="Times New Roman"/>
          <w:sz w:val="24"/>
          <w:szCs w:val="24"/>
        </w:rPr>
        <w:t xml:space="preserve">действующего законодательства, Устава </w:t>
      </w:r>
      <w:r w:rsidR="00806FCF">
        <w:rPr>
          <w:rFonts w:ascii="Times New Roman" w:hAnsi="Times New Roman" w:cs="Times New Roman"/>
          <w:sz w:val="24"/>
          <w:szCs w:val="24"/>
        </w:rPr>
        <w:t xml:space="preserve">учреждения </w:t>
      </w:r>
      <w:r w:rsidR="003A33E8" w:rsidRPr="00806FCF">
        <w:rPr>
          <w:rFonts w:ascii="Times New Roman" w:hAnsi="Times New Roman" w:cs="Times New Roman"/>
          <w:sz w:val="24"/>
          <w:szCs w:val="24"/>
        </w:rPr>
        <w:t xml:space="preserve"> и </w:t>
      </w:r>
      <w:r w:rsidRPr="00806FCF">
        <w:rPr>
          <w:rFonts w:ascii="Times New Roman" w:hAnsi="Times New Roman" w:cs="Times New Roman"/>
          <w:sz w:val="24"/>
          <w:szCs w:val="24"/>
        </w:rPr>
        <w:t xml:space="preserve">Положения о совете обучающихся </w:t>
      </w:r>
      <w:r w:rsidR="00806FCF">
        <w:rPr>
          <w:rFonts w:ascii="Times New Roman" w:hAnsi="Times New Roman" w:cs="Times New Roman"/>
          <w:sz w:val="24"/>
          <w:szCs w:val="24"/>
        </w:rPr>
        <w:t>учреждения</w:t>
      </w:r>
      <w:r w:rsidR="00806FCF" w:rsidRPr="00806FCF">
        <w:rPr>
          <w:rFonts w:ascii="Times New Roman" w:hAnsi="Times New Roman" w:cs="Times New Roman"/>
          <w:sz w:val="24"/>
          <w:szCs w:val="24"/>
        </w:rPr>
        <w:t xml:space="preserve"> </w:t>
      </w:r>
      <w:r w:rsidRPr="00806FCF">
        <w:rPr>
          <w:rFonts w:ascii="Times New Roman" w:hAnsi="Times New Roman" w:cs="Times New Roman"/>
          <w:sz w:val="24"/>
          <w:szCs w:val="24"/>
        </w:rPr>
        <w:t xml:space="preserve">(далее – Положение), принимаемого на конференции обучающихся </w:t>
      </w:r>
      <w:r w:rsidR="00806FCF">
        <w:rPr>
          <w:rFonts w:ascii="Times New Roman" w:hAnsi="Times New Roman" w:cs="Times New Roman"/>
          <w:sz w:val="24"/>
          <w:szCs w:val="24"/>
        </w:rPr>
        <w:t>учреждения</w:t>
      </w:r>
      <w:r w:rsidR="003D17CB" w:rsidRPr="00806FCF">
        <w:rPr>
          <w:rFonts w:ascii="Times New Roman" w:hAnsi="Times New Roman" w:cs="Times New Roman"/>
          <w:sz w:val="24"/>
          <w:szCs w:val="24"/>
        </w:rPr>
        <w:t>.</w:t>
      </w:r>
    </w:p>
    <w:p w:rsidR="003C1E4C" w:rsidRPr="00806FCF" w:rsidRDefault="003C1E4C" w:rsidP="00DE065D">
      <w:pPr>
        <w:pStyle w:val="a6"/>
        <w:numPr>
          <w:ilvl w:val="1"/>
          <w:numId w:val="1"/>
        </w:numPr>
        <w:tabs>
          <w:tab w:val="clear" w:pos="708"/>
          <w:tab w:val="left" w:pos="851"/>
        </w:tabs>
        <w:ind w:left="0" w:firstLine="426"/>
        <w:jc w:val="both"/>
        <w:rPr>
          <w:rFonts w:ascii="Times New Roman" w:hAnsi="Times New Roman" w:cs="Times New Roman"/>
          <w:sz w:val="24"/>
          <w:szCs w:val="24"/>
        </w:rPr>
      </w:pPr>
      <w:r w:rsidRPr="00806FCF">
        <w:rPr>
          <w:rFonts w:ascii="Times New Roman" w:hAnsi="Times New Roman" w:cs="Times New Roman"/>
          <w:sz w:val="24"/>
          <w:szCs w:val="24"/>
        </w:rPr>
        <w:t xml:space="preserve">Каждый обучающийся имеет право избирать и быть избранным в Совет обучающихся в соответствии с Положением. Совет обучающихся формируется из числа обучающихся </w:t>
      </w:r>
      <w:r w:rsidR="00806FCF">
        <w:rPr>
          <w:rFonts w:ascii="Times New Roman" w:hAnsi="Times New Roman" w:cs="Times New Roman"/>
          <w:sz w:val="24"/>
          <w:szCs w:val="24"/>
        </w:rPr>
        <w:t>учреждения</w:t>
      </w:r>
      <w:r w:rsidRPr="00806FCF">
        <w:rPr>
          <w:rFonts w:ascii="Times New Roman" w:hAnsi="Times New Roman" w:cs="Times New Roman"/>
          <w:sz w:val="24"/>
          <w:szCs w:val="24"/>
        </w:rPr>
        <w:t>.</w:t>
      </w:r>
    </w:p>
    <w:p w:rsidR="003C1E4C" w:rsidRPr="00806FCF" w:rsidRDefault="003C1E4C" w:rsidP="00DE065D">
      <w:pPr>
        <w:pStyle w:val="a6"/>
        <w:numPr>
          <w:ilvl w:val="1"/>
          <w:numId w:val="1"/>
        </w:numPr>
        <w:tabs>
          <w:tab w:val="clear" w:pos="708"/>
          <w:tab w:val="left" w:pos="851"/>
        </w:tabs>
        <w:ind w:left="0" w:firstLine="426"/>
        <w:jc w:val="both"/>
        <w:rPr>
          <w:rFonts w:ascii="Times New Roman" w:hAnsi="Times New Roman" w:cs="Times New Roman"/>
          <w:sz w:val="24"/>
          <w:szCs w:val="24"/>
        </w:rPr>
      </w:pPr>
      <w:r w:rsidRPr="00806FCF">
        <w:rPr>
          <w:rFonts w:ascii="Times New Roman" w:hAnsi="Times New Roman" w:cs="Times New Roman"/>
          <w:sz w:val="24"/>
          <w:szCs w:val="24"/>
        </w:rPr>
        <w:t xml:space="preserve">Деятельность Совета обучающихся направлена на всех обучающихся </w:t>
      </w:r>
      <w:r w:rsidR="00806FCF">
        <w:rPr>
          <w:rFonts w:ascii="Times New Roman" w:hAnsi="Times New Roman" w:cs="Times New Roman"/>
          <w:sz w:val="24"/>
          <w:szCs w:val="24"/>
        </w:rPr>
        <w:t>учреждения</w:t>
      </w:r>
      <w:r w:rsidRPr="00806FCF">
        <w:rPr>
          <w:rFonts w:ascii="Times New Roman" w:hAnsi="Times New Roman" w:cs="Times New Roman"/>
          <w:sz w:val="24"/>
          <w:szCs w:val="24"/>
        </w:rPr>
        <w:t>.</w:t>
      </w:r>
    </w:p>
    <w:p w:rsidR="003C1E4C" w:rsidRPr="00806FCF" w:rsidRDefault="003C1E4C" w:rsidP="00DE065D">
      <w:pPr>
        <w:pStyle w:val="a6"/>
        <w:numPr>
          <w:ilvl w:val="1"/>
          <w:numId w:val="1"/>
        </w:numPr>
        <w:tabs>
          <w:tab w:val="clear" w:pos="708"/>
          <w:tab w:val="left" w:pos="851"/>
        </w:tabs>
        <w:ind w:left="0" w:firstLine="426"/>
        <w:jc w:val="both"/>
        <w:rPr>
          <w:rFonts w:ascii="Times New Roman" w:hAnsi="Times New Roman" w:cs="Times New Roman"/>
          <w:sz w:val="24"/>
          <w:szCs w:val="24"/>
        </w:rPr>
      </w:pPr>
      <w:r w:rsidRPr="00806FCF">
        <w:rPr>
          <w:rFonts w:ascii="Times New Roman" w:hAnsi="Times New Roman" w:cs="Times New Roman"/>
          <w:sz w:val="24"/>
          <w:szCs w:val="24"/>
        </w:rPr>
        <w:t>Наличие двух или более Совет</w:t>
      </w:r>
      <w:r w:rsidR="007D6FC0" w:rsidRPr="00806FCF">
        <w:rPr>
          <w:rFonts w:ascii="Times New Roman" w:hAnsi="Times New Roman" w:cs="Times New Roman"/>
          <w:sz w:val="24"/>
          <w:szCs w:val="24"/>
        </w:rPr>
        <w:t>ов</w:t>
      </w:r>
      <w:r w:rsidRPr="00806FCF">
        <w:rPr>
          <w:rFonts w:ascii="Times New Roman" w:hAnsi="Times New Roman" w:cs="Times New Roman"/>
          <w:sz w:val="24"/>
          <w:szCs w:val="24"/>
        </w:rPr>
        <w:t xml:space="preserve"> обучающихся</w:t>
      </w:r>
      <w:r w:rsidR="007D6FC0" w:rsidRPr="00806FCF">
        <w:rPr>
          <w:rFonts w:ascii="Times New Roman" w:hAnsi="Times New Roman" w:cs="Times New Roman"/>
          <w:sz w:val="24"/>
          <w:szCs w:val="24"/>
        </w:rPr>
        <w:t xml:space="preserve"> в </w:t>
      </w:r>
      <w:r w:rsidR="00806FCF">
        <w:rPr>
          <w:rFonts w:ascii="Times New Roman" w:hAnsi="Times New Roman" w:cs="Times New Roman"/>
          <w:sz w:val="24"/>
          <w:szCs w:val="24"/>
        </w:rPr>
        <w:t>учреждения</w:t>
      </w:r>
      <w:r w:rsidR="00806FCF" w:rsidRPr="00806FCF">
        <w:rPr>
          <w:rFonts w:ascii="Times New Roman" w:hAnsi="Times New Roman" w:cs="Times New Roman"/>
          <w:sz w:val="24"/>
          <w:szCs w:val="24"/>
        </w:rPr>
        <w:t xml:space="preserve"> </w:t>
      </w:r>
      <w:r w:rsidR="007D6FC0" w:rsidRPr="00806FCF">
        <w:rPr>
          <w:rFonts w:ascii="Times New Roman" w:hAnsi="Times New Roman" w:cs="Times New Roman"/>
          <w:sz w:val="24"/>
          <w:szCs w:val="24"/>
        </w:rPr>
        <w:t>не допускается.</w:t>
      </w:r>
    </w:p>
    <w:p w:rsidR="00A967A7" w:rsidRPr="00806FCF" w:rsidRDefault="00A967A7" w:rsidP="00A967A7">
      <w:pPr>
        <w:pStyle w:val="a6"/>
        <w:numPr>
          <w:ilvl w:val="0"/>
          <w:numId w:val="1"/>
        </w:numPr>
        <w:tabs>
          <w:tab w:val="clear" w:pos="708"/>
          <w:tab w:val="left" w:pos="851"/>
        </w:tabs>
        <w:spacing w:before="240"/>
        <w:jc w:val="both"/>
        <w:rPr>
          <w:rFonts w:ascii="Times New Roman" w:hAnsi="Times New Roman" w:cs="Times New Roman"/>
          <w:b/>
          <w:sz w:val="24"/>
          <w:szCs w:val="24"/>
        </w:rPr>
      </w:pPr>
      <w:r w:rsidRPr="00806FCF">
        <w:rPr>
          <w:rFonts w:ascii="Times New Roman" w:hAnsi="Times New Roman" w:cs="Times New Roman"/>
          <w:b/>
          <w:sz w:val="24"/>
          <w:szCs w:val="24"/>
        </w:rPr>
        <w:t>Основные цели и задачи Совета обучающихся</w:t>
      </w:r>
      <w:r w:rsidR="00806FCF">
        <w:rPr>
          <w:rFonts w:ascii="Times New Roman" w:hAnsi="Times New Roman" w:cs="Times New Roman"/>
          <w:b/>
          <w:sz w:val="24"/>
          <w:szCs w:val="24"/>
        </w:rPr>
        <w:t>.</w:t>
      </w:r>
    </w:p>
    <w:p w:rsidR="00A967A7" w:rsidRPr="00806FCF" w:rsidRDefault="00A967A7" w:rsidP="00A967A7">
      <w:pPr>
        <w:pStyle w:val="a6"/>
        <w:numPr>
          <w:ilvl w:val="1"/>
          <w:numId w:val="1"/>
        </w:numPr>
        <w:tabs>
          <w:tab w:val="clear" w:pos="708"/>
          <w:tab w:val="left" w:pos="851"/>
        </w:tabs>
        <w:spacing w:before="240"/>
        <w:ind w:left="0" w:firstLine="426"/>
        <w:jc w:val="both"/>
        <w:rPr>
          <w:rFonts w:ascii="Times New Roman" w:hAnsi="Times New Roman" w:cs="Times New Roman"/>
          <w:sz w:val="24"/>
          <w:szCs w:val="24"/>
        </w:rPr>
      </w:pPr>
      <w:r w:rsidRPr="00806FCF">
        <w:rPr>
          <w:rFonts w:ascii="Times New Roman" w:hAnsi="Times New Roman" w:cs="Times New Roman"/>
          <w:sz w:val="24"/>
          <w:szCs w:val="24"/>
        </w:rPr>
        <w:t xml:space="preserve"> Целями деятельности Совета обучающихся является формирование гражданской культуры, активной гражданской позиции обучающихся, содействие развитию их самостоятельности, способности к самоорганизации и саморазвитию, формирование у обучающихся умений и навыков самоуправления, подготовка их к компетентному и ответственному участию в жизни общества.</w:t>
      </w:r>
    </w:p>
    <w:p w:rsidR="00A967A7" w:rsidRPr="00806FCF" w:rsidRDefault="00A967A7" w:rsidP="00A967A7">
      <w:pPr>
        <w:pStyle w:val="a6"/>
        <w:numPr>
          <w:ilvl w:val="1"/>
          <w:numId w:val="1"/>
        </w:numPr>
        <w:tabs>
          <w:tab w:val="clear" w:pos="708"/>
          <w:tab w:val="left" w:pos="851"/>
        </w:tabs>
        <w:spacing w:before="240" w:after="0"/>
        <w:ind w:left="0" w:firstLine="426"/>
        <w:jc w:val="both"/>
        <w:rPr>
          <w:rFonts w:ascii="Times New Roman" w:hAnsi="Times New Roman" w:cs="Times New Roman"/>
          <w:sz w:val="24"/>
          <w:szCs w:val="24"/>
        </w:rPr>
      </w:pPr>
      <w:r w:rsidRPr="00806FCF">
        <w:rPr>
          <w:rFonts w:ascii="Times New Roman" w:hAnsi="Times New Roman" w:cs="Times New Roman"/>
          <w:sz w:val="24"/>
          <w:szCs w:val="24"/>
        </w:rPr>
        <w:t>Основными задачами Совета обучающихся являются:</w:t>
      </w:r>
    </w:p>
    <w:p w:rsidR="00A967A7" w:rsidRPr="00806FCF" w:rsidRDefault="00A967A7" w:rsidP="00A967A7">
      <w:pPr>
        <w:pStyle w:val="a6"/>
        <w:numPr>
          <w:ilvl w:val="2"/>
          <w:numId w:val="1"/>
        </w:numPr>
        <w:tabs>
          <w:tab w:val="clear" w:pos="708"/>
          <w:tab w:val="left" w:pos="1134"/>
        </w:tabs>
        <w:spacing w:after="0"/>
        <w:ind w:left="0" w:firstLine="492"/>
        <w:jc w:val="both"/>
        <w:rPr>
          <w:rFonts w:ascii="Times New Roman" w:hAnsi="Times New Roman" w:cs="Times New Roman"/>
          <w:sz w:val="24"/>
          <w:szCs w:val="24"/>
        </w:rPr>
      </w:pPr>
      <w:r w:rsidRPr="00806FCF">
        <w:rPr>
          <w:rFonts w:ascii="Times New Roman" w:hAnsi="Times New Roman" w:cs="Times New Roman"/>
          <w:sz w:val="24"/>
          <w:szCs w:val="24"/>
        </w:rPr>
        <w:lastRenderedPageBreak/>
        <w:t xml:space="preserve">Содействие органам управления в решении образовательных задач, в организации досуга и быта обучающихся, в проведении мероприятий </w:t>
      </w:r>
      <w:r w:rsidR="00806FCF">
        <w:rPr>
          <w:rFonts w:ascii="Times New Roman" w:hAnsi="Times New Roman" w:cs="Times New Roman"/>
          <w:sz w:val="24"/>
          <w:szCs w:val="24"/>
        </w:rPr>
        <w:t>учреждения</w:t>
      </w:r>
      <w:r w:rsidRPr="00806FCF">
        <w:rPr>
          <w:rFonts w:ascii="Times New Roman" w:hAnsi="Times New Roman" w:cs="Times New Roman"/>
          <w:sz w:val="24"/>
          <w:szCs w:val="24"/>
        </w:rPr>
        <w:t>, направленных на пропаганду здорового образа жизни.</w:t>
      </w:r>
    </w:p>
    <w:p w:rsidR="00A967A7" w:rsidRPr="00806FCF" w:rsidRDefault="00B93A81" w:rsidP="00B61C5B">
      <w:pPr>
        <w:pStyle w:val="a6"/>
        <w:numPr>
          <w:ilvl w:val="2"/>
          <w:numId w:val="1"/>
        </w:numPr>
        <w:tabs>
          <w:tab w:val="clear" w:pos="708"/>
          <w:tab w:val="left" w:pos="1134"/>
        </w:tabs>
        <w:spacing w:after="0"/>
        <w:ind w:left="0" w:firstLine="492"/>
        <w:jc w:val="both"/>
        <w:rPr>
          <w:rFonts w:ascii="Times New Roman" w:hAnsi="Times New Roman" w:cs="Times New Roman"/>
          <w:sz w:val="24"/>
          <w:szCs w:val="24"/>
        </w:rPr>
      </w:pPr>
      <w:r w:rsidRPr="00806FCF">
        <w:rPr>
          <w:rFonts w:ascii="Times New Roman" w:hAnsi="Times New Roman" w:cs="Times New Roman"/>
          <w:sz w:val="24"/>
          <w:szCs w:val="24"/>
        </w:rPr>
        <w:t xml:space="preserve">Интегрирование обучающихся для решения социальных задач, реализации общественно значимых </w:t>
      </w:r>
      <w:r w:rsidR="00061CA8" w:rsidRPr="00806FCF">
        <w:rPr>
          <w:rFonts w:ascii="Times New Roman" w:hAnsi="Times New Roman" w:cs="Times New Roman"/>
          <w:sz w:val="24"/>
          <w:szCs w:val="24"/>
        </w:rPr>
        <w:t>инициатив и повышения вовлеченности обучающихся в деятельность органов школьного самоуправления.</w:t>
      </w:r>
    </w:p>
    <w:p w:rsidR="00061CA8" w:rsidRPr="00806FCF" w:rsidRDefault="00735218" w:rsidP="00B61C5B">
      <w:pPr>
        <w:pStyle w:val="a6"/>
        <w:numPr>
          <w:ilvl w:val="2"/>
          <w:numId w:val="1"/>
        </w:numPr>
        <w:tabs>
          <w:tab w:val="clear" w:pos="708"/>
          <w:tab w:val="left" w:pos="1134"/>
        </w:tabs>
        <w:spacing w:after="0"/>
        <w:ind w:left="0" w:firstLine="492"/>
        <w:jc w:val="both"/>
        <w:rPr>
          <w:rFonts w:ascii="Times New Roman" w:hAnsi="Times New Roman" w:cs="Times New Roman"/>
          <w:sz w:val="24"/>
          <w:szCs w:val="24"/>
        </w:rPr>
      </w:pPr>
      <w:r w:rsidRPr="00806FCF">
        <w:rPr>
          <w:rFonts w:ascii="Times New Roman" w:hAnsi="Times New Roman" w:cs="Times New Roman"/>
          <w:sz w:val="24"/>
          <w:szCs w:val="24"/>
        </w:rPr>
        <w:t xml:space="preserve">Содействие образовательной организации в проведении работы с обучающимися, направленной на повышение сознательности обучающихся и их требовательности к уровню своих знаний, воспитание бережного отношения к имущественному комплексу </w:t>
      </w:r>
      <w:r w:rsidR="00806FCF">
        <w:rPr>
          <w:rFonts w:ascii="Times New Roman" w:hAnsi="Times New Roman" w:cs="Times New Roman"/>
          <w:sz w:val="24"/>
          <w:szCs w:val="24"/>
        </w:rPr>
        <w:t>учреждения</w:t>
      </w:r>
      <w:r w:rsidRPr="00806FCF">
        <w:rPr>
          <w:rFonts w:ascii="Times New Roman" w:hAnsi="Times New Roman" w:cs="Times New Roman"/>
          <w:sz w:val="24"/>
          <w:szCs w:val="24"/>
        </w:rPr>
        <w:t>.</w:t>
      </w:r>
    </w:p>
    <w:p w:rsidR="00735218" w:rsidRPr="00806FCF" w:rsidRDefault="007A16F3" w:rsidP="00B61C5B">
      <w:pPr>
        <w:pStyle w:val="a6"/>
        <w:numPr>
          <w:ilvl w:val="2"/>
          <w:numId w:val="1"/>
        </w:numPr>
        <w:tabs>
          <w:tab w:val="clear" w:pos="708"/>
          <w:tab w:val="left" w:pos="1134"/>
        </w:tabs>
        <w:spacing w:after="0"/>
        <w:ind w:left="0" w:firstLine="492"/>
        <w:jc w:val="both"/>
        <w:rPr>
          <w:rFonts w:ascii="Times New Roman" w:hAnsi="Times New Roman" w:cs="Times New Roman"/>
          <w:sz w:val="24"/>
          <w:szCs w:val="24"/>
        </w:rPr>
      </w:pPr>
      <w:r w:rsidRPr="00806FCF">
        <w:rPr>
          <w:rFonts w:ascii="Times New Roman" w:hAnsi="Times New Roman" w:cs="Times New Roman"/>
          <w:sz w:val="24"/>
          <w:szCs w:val="24"/>
        </w:rPr>
        <w:t>Укрепление дружественных отношений между различными образовательными организациями.</w:t>
      </w:r>
    </w:p>
    <w:p w:rsidR="007A16F3" w:rsidRPr="00806FCF" w:rsidRDefault="007A16F3" w:rsidP="00B61C5B">
      <w:pPr>
        <w:pStyle w:val="a6"/>
        <w:numPr>
          <w:ilvl w:val="2"/>
          <w:numId w:val="1"/>
        </w:numPr>
        <w:tabs>
          <w:tab w:val="clear" w:pos="708"/>
          <w:tab w:val="left" w:pos="1134"/>
        </w:tabs>
        <w:spacing w:after="0"/>
        <w:ind w:left="0" w:firstLine="492"/>
        <w:jc w:val="both"/>
        <w:rPr>
          <w:rFonts w:ascii="Times New Roman" w:hAnsi="Times New Roman" w:cs="Times New Roman"/>
          <w:sz w:val="24"/>
          <w:szCs w:val="24"/>
        </w:rPr>
      </w:pPr>
      <w:r w:rsidRPr="00806FCF">
        <w:rPr>
          <w:rFonts w:ascii="Times New Roman" w:hAnsi="Times New Roman" w:cs="Times New Roman"/>
          <w:sz w:val="24"/>
          <w:szCs w:val="24"/>
        </w:rPr>
        <w:t xml:space="preserve">Содействие образовательной организации в проведении работы с обучающимися по выполнению требований устава </w:t>
      </w:r>
      <w:r w:rsidR="00806FCF">
        <w:rPr>
          <w:rFonts w:ascii="Times New Roman" w:hAnsi="Times New Roman" w:cs="Times New Roman"/>
          <w:sz w:val="24"/>
          <w:szCs w:val="24"/>
        </w:rPr>
        <w:t>учреждения</w:t>
      </w:r>
      <w:r w:rsidRPr="00806FCF">
        <w:rPr>
          <w:rFonts w:ascii="Times New Roman" w:hAnsi="Times New Roman" w:cs="Times New Roman"/>
          <w:sz w:val="24"/>
          <w:szCs w:val="24"/>
        </w:rPr>
        <w:t xml:space="preserve">, правил внутреннего распорядка </w:t>
      </w:r>
      <w:r w:rsidR="00806FCF">
        <w:rPr>
          <w:rFonts w:ascii="Times New Roman" w:hAnsi="Times New Roman" w:cs="Times New Roman"/>
          <w:sz w:val="24"/>
          <w:szCs w:val="24"/>
        </w:rPr>
        <w:t>учреждения</w:t>
      </w:r>
      <w:r w:rsidRPr="00806FCF">
        <w:rPr>
          <w:rFonts w:ascii="Times New Roman" w:hAnsi="Times New Roman" w:cs="Times New Roman"/>
          <w:sz w:val="24"/>
          <w:szCs w:val="24"/>
        </w:rPr>
        <w:t>.</w:t>
      </w:r>
    </w:p>
    <w:p w:rsidR="00ED013A" w:rsidRPr="00806FCF" w:rsidRDefault="00ED013A" w:rsidP="00ED013A">
      <w:pPr>
        <w:pStyle w:val="a6"/>
        <w:tabs>
          <w:tab w:val="clear" w:pos="708"/>
          <w:tab w:val="left" w:pos="1134"/>
        </w:tabs>
        <w:spacing w:after="0"/>
        <w:ind w:left="492"/>
        <w:jc w:val="both"/>
        <w:rPr>
          <w:rFonts w:ascii="Times New Roman" w:hAnsi="Times New Roman" w:cs="Times New Roman"/>
          <w:sz w:val="24"/>
          <w:szCs w:val="24"/>
        </w:rPr>
      </w:pPr>
    </w:p>
    <w:p w:rsidR="00ED013A" w:rsidRPr="00806FCF" w:rsidRDefault="00ED013A" w:rsidP="00FC705C">
      <w:pPr>
        <w:pStyle w:val="a6"/>
        <w:numPr>
          <w:ilvl w:val="0"/>
          <w:numId w:val="1"/>
        </w:numPr>
        <w:tabs>
          <w:tab w:val="clear" w:pos="708"/>
          <w:tab w:val="left" w:pos="567"/>
        </w:tabs>
        <w:spacing w:before="240"/>
        <w:ind w:hanging="436"/>
        <w:jc w:val="both"/>
        <w:rPr>
          <w:rFonts w:ascii="Times New Roman" w:hAnsi="Times New Roman" w:cs="Times New Roman"/>
          <w:b/>
          <w:sz w:val="24"/>
          <w:szCs w:val="24"/>
        </w:rPr>
      </w:pPr>
      <w:r w:rsidRPr="00806FCF">
        <w:rPr>
          <w:rFonts w:ascii="Times New Roman" w:hAnsi="Times New Roman" w:cs="Times New Roman"/>
          <w:b/>
          <w:sz w:val="24"/>
          <w:szCs w:val="24"/>
        </w:rPr>
        <w:t>Порядок формирования и структура Совета обучающихся</w:t>
      </w:r>
    </w:p>
    <w:p w:rsidR="00ED013A" w:rsidRPr="00806FCF" w:rsidRDefault="00ED013A" w:rsidP="004D6249">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Совет создается по инициативе обучающихся.</w:t>
      </w:r>
    </w:p>
    <w:p w:rsidR="00D25628" w:rsidRPr="00806FCF" w:rsidRDefault="00D25628" w:rsidP="004D6249">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Совет обучающихся формируется на выборной основе сроком на один год.</w:t>
      </w:r>
    </w:p>
    <w:p w:rsidR="00D25628" w:rsidRPr="00806FCF" w:rsidRDefault="00D25628" w:rsidP="004D6249">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В состав Совет обучающихся</w:t>
      </w:r>
      <w:r w:rsidR="00806FCF">
        <w:rPr>
          <w:rFonts w:ascii="Times New Roman" w:hAnsi="Times New Roman" w:cs="Times New Roman"/>
          <w:sz w:val="24"/>
          <w:szCs w:val="24"/>
        </w:rPr>
        <w:t xml:space="preserve"> </w:t>
      </w:r>
      <w:r w:rsidRPr="00806FCF">
        <w:rPr>
          <w:rFonts w:ascii="Times New Roman" w:hAnsi="Times New Roman" w:cs="Times New Roman"/>
          <w:sz w:val="24"/>
          <w:szCs w:val="24"/>
        </w:rPr>
        <w:t>учащимися 8</w:t>
      </w:r>
      <w:r w:rsidR="00806FCF">
        <w:rPr>
          <w:rFonts w:ascii="Times New Roman" w:hAnsi="Times New Roman" w:cs="Times New Roman"/>
          <w:sz w:val="24"/>
          <w:szCs w:val="24"/>
        </w:rPr>
        <w:t>-9</w:t>
      </w:r>
      <w:r w:rsidRPr="00806FCF">
        <w:rPr>
          <w:rFonts w:ascii="Times New Roman" w:hAnsi="Times New Roman" w:cs="Times New Roman"/>
          <w:sz w:val="24"/>
          <w:szCs w:val="24"/>
        </w:rPr>
        <w:t xml:space="preserve"> классов делегируется по одному представителю от класса.</w:t>
      </w:r>
    </w:p>
    <w:p w:rsidR="00D25628" w:rsidRPr="00806FCF" w:rsidRDefault="00D25628" w:rsidP="004D6249">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Совет обучающихся</w:t>
      </w:r>
      <w:r w:rsidR="00806FCF">
        <w:rPr>
          <w:rFonts w:ascii="Times New Roman" w:hAnsi="Times New Roman" w:cs="Times New Roman"/>
          <w:sz w:val="24"/>
          <w:szCs w:val="24"/>
        </w:rPr>
        <w:t xml:space="preserve"> </w:t>
      </w:r>
      <w:r w:rsidRPr="00806FCF">
        <w:rPr>
          <w:rFonts w:ascii="Times New Roman" w:hAnsi="Times New Roman" w:cs="Times New Roman"/>
          <w:sz w:val="24"/>
          <w:szCs w:val="24"/>
        </w:rPr>
        <w:t>самостоятельно определяет свою структуру, избирает из своего состава Председателя ученического совета</w:t>
      </w:r>
      <w:r w:rsidR="006B0C08" w:rsidRPr="00806FCF">
        <w:rPr>
          <w:rFonts w:ascii="Times New Roman" w:hAnsi="Times New Roman" w:cs="Times New Roman"/>
          <w:sz w:val="24"/>
          <w:szCs w:val="24"/>
        </w:rPr>
        <w:t xml:space="preserve"> путем простым большинством голосов на собрании Совета обучающихся</w:t>
      </w:r>
      <w:r w:rsidRPr="00806FCF">
        <w:rPr>
          <w:rFonts w:ascii="Times New Roman" w:hAnsi="Times New Roman" w:cs="Times New Roman"/>
          <w:sz w:val="24"/>
          <w:szCs w:val="24"/>
        </w:rPr>
        <w:t xml:space="preserve">; </w:t>
      </w:r>
    </w:p>
    <w:p w:rsidR="00D25628" w:rsidRPr="00806FCF" w:rsidRDefault="00D25628" w:rsidP="004D6249">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В составе ученического совета могут быть сформированы комиссии и инициативные группы.</w:t>
      </w:r>
    </w:p>
    <w:p w:rsidR="00723F82" w:rsidRPr="00806FCF" w:rsidRDefault="00723F82" w:rsidP="00723F82">
      <w:pPr>
        <w:pStyle w:val="a6"/>
        <w:numPr>
          <w:ilvl w:val="0"/>
          <w:numId w:val="1"/>
        </w:numPr>
        <w:tabs>
          <w:tab w:val="clear" w:pos="708"/>
          <w:tab w:val="left" w:pos="567"/>
        </w:tabs>
        <w:spacing w:before="240"/>
        <w:ind w:left="0" w:firstLine="284"/>
        <w:jc w:val="both"/>
        <w:rPr>
          <w:rFonts w:ascii="Times New Roman" w:hAnsi="Times New Roman" w:cs="Times New Roman"/>
          <w:b/>
          <w:sz w:val="24"/>
          <w:szCs w:val="24"/>
        </w:rPr>
      </w:pPr>
      <w:r w:rsidRPr="00806FCF">
        <w:rPr>
          <w:rFonts w:ascii="Times New Roman" w:hAnsi="Times New Roman" w:cs="Times New Roman"/>
          <w:b/>
          <w:sz w:val="24"/>
          <w:szCs w:val="24"/>
        </w:rPr>
        <w:t>Взаимодействие Совета обучающихся с органами управления образовательной организации</w:t>
      </w:r>
    </w:p>
    <w:p w:rsidR="00723F82" w:rsidRPr="00806FCF" w:rsidRDefault="00723F82" w:rsidP="00723F82">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Взаимоотношения Совета обучающихся с органами управления образовательной организации регулируются Положением.</w:t>
      </w:r>
    </w:p>
    <w:p w:rsidR="00723F82" w:rsidRPr="00806FCF" w:rsidRDefault="00A36D01" w:rsidP="00723F82">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 xml:space="preserve">Совет обучающихся взаимодействует с органами управления </w:t>
      </w:r>
      <w:r w:rsidR="00806FCF">
        <w:rPr>
          <w:rFonts w:ascii="Times New Roman" w:hAnsi="Times New Roman" w:cs="Times New Roman"/>
          <w:sz w:val="24"/>
          <w:szCs w:val="24"/>
        </w:rPr>
        <w:t>учреждения</w:t>
      </w:r>
      <w:r w:rsidR="00806FCF" w:rsidRPr="00806FCF">
        <w:rPr>
          <w:rFonts w:ascii="Times New Roman" w:hAnsi="Times New Roman" w:cs="Times New Roman"/>
          <w:sz w:val="24"/>
          <w:szCs w:val="24"/>
        </w:rPr>
        <w:t xml:space="preserve"> </w:t>
      </w:r>
      <w:r w:rsidRPr="00806FCF">
        <w:rPr>
          <w:rFonts w:ascii="Times New Roman" w:hAnsi="Times New Roman" w:cs="Times New Roman"/>
          <w:sz w:val="24"/>
          <w:szCs w:val="24"/>
        </w:rPr>
        <w:t>на основе принципов сотрудничества и автономии.</w:t>
      </w:r>
    </w:p>
    <w:p w:rsidR="00A36D01" w:rsidRPr="00806FCF" w:rsidRDefault="00A36D01" w:rsidP="00723F82">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 xml:space="preserve">Представители органов управления </w:t>
      </w:r>
      <w:r w:rsidR="00806FCF">
        <w:rPr>
          <w:rFonts w:ascii="Times New Roman" w:hAnsi="Times New Roman" w:cs="Times New Roman"/>
          <w:sz w:val="24"/>
          <w:szCs w:val="24"/>
        </w:rPr>
        <w:t>учреждения</w:t>
      </w:r>
      <w:r w:rsidR="00806FCF" w:rsidRPr="00806FCF">
        <w:rPr>
          <w:rFonts w:ascii="Times New Roman" w:hAnsi="Times New Roman" w:cs="Times New Roman"/>
          <w:sz w:val="24"/>
          <w:szCs w:val="24"/>
        </w:rPr>
        <w:t xml:space="preserve"> </w:t>
      </w:r>
      <w:r w:rsidRPr="00806FCF">
        <w:rPr>
          <w:rFonts w:ascii="Times New Roman" w:hAnsi="Times New Roman" w:cs="Times New Roman"/>
          <w:sz w:val="24"/>
          <w:szCs w:val="24"/>
        </w:rPr>
        <w:t>могут присутствовать на заседании Совета обучающихся.</w:t>
      </w:r>
    </w:p>
    <w:p w:rsidR="00D81A22" w:rsidRPr="00806FCF" w:rsidRDefault="00D81A22" w:rsidP="00D81A22">
      <w:pPr>
        <w:pStyle w:val="a6"/>
        <w:numPr>
          <w:ilvl w:val="0"/>
          <w:numId w:val="1"/>
        </w:numPr>
        <w:tabs>
          <w:tab w:val="clear" w:pos="708"/>
          <w:tab w:val="left" w:pos="567"/>
        </w:tabs>
        <w:spacing w:before="240"/>
        <w:ind w:left="0" w:firstLine="284"/>
        <w:jc w:val="both"/>
        <w:rPr>
          <w:rFonts w:ascii="Times New Roman" w:hAnsi="Times New Roman" w:cs="Times New Roman"/>
          <w:b/>
          <w:sz w:val="24"/>
          <w:szCs w:val="24"/>
        </w:rPr>
      </w:pPr>
      <w:r w:rsidRPr="00806FCF">
        <w:rPr>
          <w:rFonts w:ascii="Times New Roman" w:hAnsi="Times New Roman" w:cs="Times New Roman"/>
          <w:b/>
          <w:sz w:val="24"/>
          <w:szCs w:val="24"/>
        </w:rPr>
        <w:t>Полномочия Совета обучающихся</w:t>
      </w:r>
    </w:p>
    <w:p w:rsidR="003B2C40" w:rsidRPr="00806FCF" w:rsidRDefault="003B2C40"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Совет обучающихся имеет право:</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lastRenderedPageBreak/>
        <w:t>5</w:t>
      </w:r>
      <w:r w:rsidR="003B2C40" w:rsidRPr="00806FCF">
        <w:rPr>
          <w:rFonts w:ascii="Times New Roman" w:hAnsi="Times New Roman" w:cs="Times New Roman"/>
          <w:sz w:val="24"/>
          <w:szCs w:val="24"/>
        </w:rPr>
        <w:t>.1. </w:t>
      </w:r>
      <w:r w:rsidR="003B2C40" w:rsidRPr="00806FCF">
        <w:rPr>
          <w:rFonts w:ascii="Times New Roman" w:hAnsi="Times New Roman" w:cs="Times New Roman"/>
          <w:sz w:val="24"/>
          <w:szCs w:val="24"/>
        </w:rPr>
        <w:tab/>
        <w:t xml:space="preserve">Проводить на территории школы собрания, в том числе закрытые, и иные мероприятия не реже 1 раза в неделю;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.2.    Размещать на территории школы информацию в отведенных для этого местах (на стенде ученического совета) и в школьных средствах информации, получать время для выступлений своих представителей на классных часах и родительских собраниях;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.3.    Направлять в администрацию школы письменные запросы, предложения и получать на них официальные ответы;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.4.    Знакомиться с нормативными документами школы и их проектами и вносить к ним свои предложения;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.5.    Получать от администрации школы информацию по вопросам жизни школы;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.6.    Представлять интересы учеников в администрации школы, на педагогических советах, собраниях, посвященных решению вопросов жизни школы;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.7.    Проводить встречи с директором школы и другими представителями администрации не реже 1 раза в месяц;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.8.    Проводить среди учащихся опросы и референдумы;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.9.    Выступать с инициативой проведения дисциплинарного расследования по отношению к работникам школы, участвовать в проведении дисциплинарного расследования в отношении педагогов по фактам нарушения прав учащихся;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.10.  Направлять своих представителей для работы в коллегиальных органах управления школой;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.11.  Организовывать работу общественных приёмных </w:t>
      </w:r>
      <w:r w:rsidR="00F935B8" w:rsidRPr="00806FCF">
        <w:rPr>
          <w:rFonts w:ascii="Times New Roman" w:hAnsi="Times New Roman" w:cs="Times New Roman"/>
          <w:sz w:val="24"/>
          <w:szCs w:val="24"/>
        </w:rPr>
        <w:t>Совета обучающихся</w:t>
      </w:r>
      <w:r w:rsidR="003B2C40" w:rsidRPr="00806FCF">
        <w:rPr>
          <w:rFonts w:ascii="Times New Roman" w:hAnsi="Times New Roman" w:cs="Times New Roman"/>
          <w:sz w:val="24"/>
          <w:szCs w:val="24"/>
        </w:rPr>
        <w:t xml:space="preserve">, сбор предложений учащихся, проводить открытые слушания, ставить вопрос о решении поднятых школьниками проблем перед администрацией школы, другими органами и организациями;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.12.  Принимать решения по рассматриваемым вопросам, информировать учащихся, администрацию школы и другие органы о принятых решениях;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.13.  Пользоваться организационной поддержкой должностных лиц школы, отвечающих за воспитательную работу, при подготовке и проведении мероприятий </w:t>
      </w:r>
      <w:r w:rsidR="00F935B8" w:rsidRPr="00806FCF">
        <w:rPr>
          <w:rFonts w:ascii="Times New Roman" w:hAnsi="Times New Roman" w:cs="Times New Roman"/>
          <w:sz w:val="24"/>
          <w:szCs w:val="24"/>
        </w:rPr>
        <w:t>Совета обучающихся</w:t>
      </w:r>
      <w:r w:rsidR="003B2C40" w:rsidRPr="00806FCF">
        <w:rPr>
          <w:rFonts w:ascii="Times New Roman" w:hAnsi="Times New Roman" w:cs="Times New Roman"/>
          <w:sz w:val="24"/>
          <w:szCs w:val="24"/>
        </w:rPr>
        <w:t xml:space="preserve">;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.14.  Вносить в администрацию школы предложения по совершенствованию учебно-воспитательного процесса школы;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.15.  Вносить в администрацию школы предложения о поощрении и наказании учащихся, а при рассмотрении администрацией школы вопросов о дисциплинарном воздействии по отношению к учащимся давать заключение о целесообразности его применения;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lastRenderedPageBreak/>
        <w:t>5</w:t>
      </w:r>
      <w:r w:rsidR="003B2C40" w:rsidRPr="00806FCF">
        <w:rPr>
          <w:rFonts w:ascii="Times New Roman" w:hAnsi="Times New Roman" w:cs="Times New Roman"/>
          <w:sz w:val="24"/>
          <w:szCs w:val="24"/>
        </w:rPr>
        <w:t xml:space="preserve">.16.  Опротестовывать решения администрации и других органов управления школой, действия работников школы, противоречащие Уставу </w:t>
      </w:r>
      <w:r w:rsidR="00806FCF">
        <w:rPr>
          <w:rFonts w:ascii="Times New Roman" w:hAnsi="Times New Roman" w:cs="Times New Roman"/>
          <w:sz w:val="24"/>
          <w:szCs w:val="24"/>
        </w:rPr>
        <w:t>учреждения</w:t>
      </w:r>
      <w:r w:rsidR="003B2C40" w:rsidRPr="00806FCF">
        <w:rPr>
          <w:rFonts w:ascii="Times New Roman" w:hAnsi="Times New Roman" w:cs="Times New Roman"/>
          <w:sz w:val="24"/>
          <w:szCs w:val="24"/>
        </w:rPr>
        <w:t xml:space="preserve">;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.17.  Опротестовывать решения администрации </w:t>
      </w:r>
      <w:r w:rsidR="00806FCF">
        <w:rPr>
          <w:rFonts w:ascii="Times New Roman" w:hAnsi="Times New Roman" w:cs="Times New Roman"/>
          <w:sz w:val="24"/>
          <w:szCs w:val="24"/>
        </w:rPr>
        <w:t>учреждения</w:t>
      </w:r>
      <w:r w:rsidR="003B2C40" w:rsidRPr="00806FCF">
        <w:rPr>
          <w:rFonts w:ascii="Times New Roman" w:hAnsi="Times New Roman" w:cs="Times New Roman"/>
          <w:sz w:val="24"/>
          <w:szCs w:val="24"/>
        </w:rPr>
        <w:t xml:space="preserve">, касающиеся учащихся, принятые без учёта предложений </w:t>
      </w:r>
      <w:r w:rsidR="00F935B8" w:rsidRPr="00806FCF">
        <w:rPr>
          <w:rFonts w:ascii="Times New Roman" w:hAnsi="Times New Roman" w:cs="Times New Roman"/>
          <w:sz w:val="24"/>
          <w:szCs w:val="24"/>
        </w:rPr>
        <w:t>Совета обучающихся</w:t>
      </w:r>
      <w:r w:rsidR="003B2C40" w:rsidRPr="00806FCF">
        <w:rPr>
          <w:rFonts w:ascii="Times New Roman" w:hAnsi="Times New Roman" w:cs="Times New Roman"/>
          <w:sz w:val="24"/>
          <w:szCs w:val="24"/>
        </w:rPr>
        <w:t xml:space="preserve">;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.18.  Создавать печатные органы;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w:t>
      </w:r>
      <w:r w:rsidR="00F935B8" w:rsidRPr="00806FCF">
        <w:rPr>
          <w:rFonts w:ascii="Times New Roman" w:hAnsi="Times New Roman" w:cs="Times New Roman"/>
          <w:sz w:val="24"/>
          <w:szCs w:val="24"/>
        </w:rPr>
        <w:t>19</w:t>
      </w:r>
      <w:r w:rsidR="003B2C40" w:rsidRPr="00806FCF">
        <w:rPr>
          <w:rFonts w:ascii="Times New Roman" w:hAnsi="Times New Roman" w:cs="Times New Roman"/>
          <w:sz w:val="24"/>
          <w:szCs w:val="24"/>
        </w:rPr>
        <w:t xml:space="preserve">.  Устанавливать отношения и организовывать совместную деятельность с ученическими советами других учебных заведений;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.21.  Направлять представителей </w:t>
      </w:r>
      <w:r w:rsidR="00F935B8" w:rsidRPr="00806FCF">
        <w:rPr>
          <w:rFonts w:ascii="Times New Roman" w:hAnsi="Times New Roman" w:cs="Times New Roman"/>
          <w:sz w:val="24"/>
          <w:szCs w:val="24"/>
        </w:rPr>
        <w:t xml:space="preserve">Совета обучающихся </w:t>
      </w:r>
      <w:r w:rsidR="003B2C40" w:rsidRPr="00806FCF">
        <w:rPr>
          <w:rFonts w:ascii="Times New Roman" w:hAnsi="Times New Roman" w:cs="Times New Roman"/>
          <w:sz w:val="24"/>
          <w:szCs w:val="24"/>
        </w:rPr>
        <w:t xml:space="preserve">на заседания органов управления </w:t>
      </w:r>
      <w:r w:rsidR="00806FCF">
        <w:rPr>
          <w:rFonts w:ascii="Times New Roman" w:hAnsi="Times New Roman" w:cs="Times New Roman"/>
          <w:sz w:val="24"/>
          <w:szCs w:val="24"/>
        </w:rPr>
        <w:t>учреждением</w:t>
      </w:r>
      <w:r w:rsidR="003B2C40" w:rsidRPr="00806FCF">
        <w:rPr>
          <w:rFonts w:ascii="Times New Roman" w:hAnsi="Times New Roman" w:cs="Times New Roman"/>
          <w:sz w:val="24"/>
          <w:szCs w:val="24"/>
        </w:rPr>
        <w:t xml:space="preserve">, рассматривающих вопросы о дисциплинарных проступках учащихся;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.22.  Использовать оргтехнику, средства связи и другое имущество </w:t>
      </w:r>
      <w:r w:rsidR="00806FCF">
        <w:rPr>
          <w:rFonts w:ascii="Times New Roman" w:hAnsi="Times New Roman" w:cs="Times New Roman"/>
          <w:sz w:val="24"/>
          <w:szCs w:val="24"/>
        </w:rPr>
        <w:t>учреждения</w:t>
      </w:r>
      <w:r w:rsidR="003B2C40" w:rsidRPr="00806FCF">
        <w:rPr>
          <w:rFonts w:ascii="Times New Roman" w:hAnsi="Times New Roman" w:cs="Times New Roman"/>
          <w:sz w:val="24"/>
          <w:szCs w:val="24"/>
        </w:rPr>
        <w:t xml:space="preserve"> по согласованию с администрацией;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.23.  Участвовать в разрешении конфликтных вопросов между учениками, учителями и родителями;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.24.  Вносить предложения в план воспитательной работы </w:t>
      </w:r>
      <w:r w:rsidR="00806FCF">
        <w:rPr>
          <w:rFonts w:ascii="Times New Roman" w:hAnsi="Times New Roman" w:cs="Times New Roman"/>
          <w:sz w:val="24"/>
          <w:szCs w:val="24"/>
        </w:rPr>
        <w:t>учреждения</w:t>
      </w:r>
      <w:r w:rsidR="003B2C40" w:rsidRPr="00806FCF">
        <w:rPr>
          <w:rFonts w:ascii="Times New Roman" w:hAnsi="Times New Roman" w:cs="Times New Roman"/>
          <w:sz w:val="24"/>
          <w:szCs w:val="24"/>
        </w:rPr>
        <w:t xml:space="preserve">;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.25.  Представлять интересы учащихся в органах и организациях вне </w:t>
      </w:r>
      <w:r w:rsidR="00806FCF">
        <w:rPr>
          <w:rFonts w:ascii="Times New Roman" w:hAnsi="Times New Roman" w:cs="Times New Roman"/>
          <w:sz w:val="24"/>
          <w:szCs w:val="24"/>
        </w:rPr>
        <w:t>учреждения</w:t>
      </w:r>
      <w:r w:rsidR="003B2C40" w:rsidRPr="00806FCF">
        <w:rPr>
          <w:rFonts w:ascii="Times New Roman" w:hAnsi="Times New Roman" w:cs="Times New Roman"/>
          <w:sz w:val="24"/>
          <w:szCs w:val="24"/>
        </w:rPr>
        <w:t xml:space="preserve">;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.26.  Участвовать в формировании составов школьных делегаций на мероприятиях городского уровня и выше; </w:t>
      </w:r>
    </w:p>
    <w:p w:rsidR="003B2C40" w:rsidRPr="00806FCF" w:rsidRDefault="00207F37" w:rsidP="003B2C40">
      <w:pPr>
        <w:pStyle w:val="a6"/>
        <w:tabs>
          <w:tab w:val="clear" w:pos="708"/>
          <w:tab w:val="left" w:pos="567"/>
        </w:tabs>
        <w:spacing w:before="240"/>
        <w:ind w:left="284"/>
        <w:jc w:val="both"/>
        <w:rPr>
          <w:rFonts w:ascii="Times New Roman" w:hAnsi="Times New Roman" w:cs="Times New Roman"/>
          <w:sz w:val="24"/>
          <w:szCs w:val="24"/>
        </w:rPr>
      </w:pPr>
      <w:r w:rsidRPr="00806FCF">
        <w:rPr>
          <w:rFonts w:ascii="Times New Roman" w:hAnsi="Times New Roman" w:cs="Times New Roman"/>
          <w:sz w:val="24"/>
          <w:szCs w:val="24"/>
        </w:rPr>
        <w:t>5</w:t>
      </w:r>
      <w:r w:rsidR="003B2C40" w:rsidRPr="00806FCF">
        <w:rPr>
          <w:rFonts w:ascii="Times New Roman" w:hAnsi="Times New Roman" w:cs="Times New Roman"/>
          <w:sz w:val="24"/>
          <w:szCs w:val="24"/>
        </w:rPr>
        <w:t xml:space="preserve">.27.  Осуществлять иные полномочия в соответствии с законодательством и Уставом </w:t>
      </w:r>
      <w:r w:rsidR="00806FCF">
        <w:rPr>
          <w:rFonts w:ascii="Times New Roman" w:hAnsi="Times New Roman" w:cs="Times New Roman"/>
          <w:sz w:val="24"/>
          <w:szCs w:val="24"/>
        </w:rPr>
        <w:t>учреждения</w:t>
      </w:r>
      <w:r w:rsidR="003B2C40" w:rsidRPr="00806FCF">
        <w:rPr>
          <w:rFonts w:ascii="Times New Roman" w:hAnsi="Times New Roman" w:cs="Times New Roman"/>
          <w:sz w:val="24"/>
          <w:szCs w:val="24"/>
        </w:rPr>
        <w:t>.</w:t>
      </w:r>
    </w:p>
    <w:p w:rsidR="00F935B8" w:rsidRPr="00806FCF" w:rsidRDefault="00F935B8" w:rsidP="00F935B8">
      <w:pPr>
        <w:pStyle w:val="a6"/>
        <w:numPr>
          <w:ilvl w:val="0"/>
          <w:numId w:val="1"/>
        </w:numPr>
        <w:tabs>
          <w:tab w:val="clear" w:pos="708"/>
          <w:tab w:val="left" w:pos="567"/>
        </w:tabs>
        <w:spacing w:before="240"/>
        <w:ind w:left="0" w:firstLine="284"/>
        <w:jc w:val="both"/>
        <w:rPr>
          <w:rFonts w:ascii="Times New Roman" w:hAnsi="Times New Roman" w:cs="Times New Roman"/>
          <w:b/>
          <w:sz w:val="24"/>
          <w:szCs w:val="24"/>
        </w:rPr>
      </w:pPr>
      <w:r w:rsidRPr="00806FCF">
        <w:rPr>
          <w:rFonts w:ascii="Times New Roman" w:hAnsi="Times New Roman" w:cs="Times New Roman"/>
          <w:b/>
          <w:sz w:val="24"/>
          <w:szCs w:val="24"/>
        </w:rPr>
        <w:t>Организация работы Совета обучающихся</w:t>
      </w:r>
    </w:p>
    <w:p w:rsidR="00F935B8" w:rsidRPr="00806FCF" w:rsidRDefault="00F935B8" w:rsidP="00F935B8">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Для решения вопросов, входящих в полномочия Совета обучающихся, проводить заседания Совета обучающихся.</w:t>
      </w:r>
    </w:p>
    <w:p w:rsidR="00F935B8" w:rsidRPr="00806FCF" w:rsidRDefault="00F935B8" w:rsidP="00F935B8">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Заседания Совета обучающихся созываются председателем Совета обучающихся по собственной инициативе либо по требованию не менее чем одной трети членов Совета обучающихся. Очередные заседания Совета</w:t>
      </w:r>
      <w:r w:rsidR="00806FCF">
        <w:rPr>
          <w:rFonts w:ascii="Times New Roman" w:hAnsi="Times New Roman" w:cs="Times New Roman"/>
          <w:sz w:val="24"/>
          <w:szCs w:val="24"/>
        </w:rPr>
        <w:t xml:space="preserve"> </w:t>
      </w:r>
      <w:r w:rsidRPr="00806FCF">
        <w:rPr>
          <w:rFonts w:ascii="Times New Roman" w:hAnsi="Times New Roman" w:cs="Times New Roman"/>
          <w:sz w:val="24"/>
          <w:szCs w:val="24"/>
        </w:rPr>
        <w:t>обучающихся проводятся не реже одного раза в месяц.</w:t>
      </w:r>
    </w:p>
    <w:p w:rsidR="00F935B8" w:rsidRPr="00806FCF" w:rsidRDefault="00F935B8" w:rsidP="00F935B8">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Председательствует на заседаниях Совета обучающихся председатель Совета обучающихся либо в его один из его заместителей.</w:t>
      </w:r>
    </w:p>
    <w:p w:rsidR="00F935B8" w:rsidRPr="00806FCF" w:rsidRDefault="00F935B8" w:rsidP="00F935B8">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Заседание Совета обучающихся правомочно, если на нем присутствует более половины избранных членов Совета обучающихся. Решение считается принятым, если за него проголосовало более половины членов Совета обучающихся, присутствующих на заседании. Каждый член Совета</w:t>
      </w:r>
      <w:r w:rsidR="00806FCF">
        <w:rPr>
          <w:rFonts w:ascii="Times New Roman" w:hAnsi="Times New Roman" w:cs="Times New Roman"/>
          <w:sz w:val="24"/>
          <w:szCs w:val="24"/>
        </w:rPr>
        <w:t xml:space="preserve"> </w:t>
      </w:r>
      <w:r w:rsidRPr="00806FCF">
        <w:rPr>
          <w:rFonts w:ascii="Times New Roman" w:hAnsi="Times New Roman" w:cs="Times New Roman"/>
          <w:sz w:val="24"/>
          <w:szCs w:val="24"/>
        </w:rPr>
        <w:t>обучающихся при голосовании имеет право одного голоса. Передача права голоса другому лицу не допускается.</w:t>
      </w:r>
    </w:p>
    <w:p w:rsidR="00F935B8" w:rsidRPr="00806FCF" w:rsidRDefault="00F935B8" w:rsidP="00F935B8">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lastRenderedPageBreak/>
        <w:t>По итогам заседания составляется протокол заседания Совета</w:t>
      </w:r>
      <w:r w:rsidR="00806FCF">
        <w:rPr>
          <w:rFonts w:ascii="Times New Roman" w:hAnsi="Times New Roman" w:cs="Times New Roman"/>
          <w:sz w:val="24"/>
          <w:szCs w:val="24"/>
        </w:rPr>
        <w:t xml:space="preserve"> </w:t>
      </w:r>
      <w:r w:rsidRPr="00806FCF">
        <w:rPr>
          <w:rFonts w:ascii="Times New Roman" w:hAnsi="Times New Roman" w:cs="Times New Roman"/>
          <w:sz w:val="24"/>
          <w:szCs w:val="24"/>
        </w:rPr>
        <w:t>обучающихся, который подписывает председательствующий на заседании.</w:t>
      </w:r>
    </w:p>
    <w:p w:rsidR="00F935B8" w:rsidRPr="00806FCF" w:rsidRDefault="00F935B8" w:rsidP="00F935B8">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 xml:space="preserve">Совет обучающихся ежегодно отчитывается о выполнении задач перед обучающимися </w:t>
      </w:r>
      <w:r w:rsidR="00806FCF">
        <w:rPr>
          <w:rFonts w:ascii="Times New Roman" w:hAnsi="Times New Roman" w:cs="Times New Roman"/>
          <w:sz w:val="24"/>
          <w:szCs w:val="24"/>
        </w:rPr>
        <w:t>учреждения</w:t>
      </w:r>
      <w:r w:rsidRPr="00806FCF">
        <w:rPr>
          <w:rFonts w:ascii="Times New Roman" w:hAnsi="Times New Roman" w:cs="Times New Roman"/>
          <w:sz w:val="24"/>
          <w:szCs w:val="24"/>
        </w:rPr>
        <w:t>.</w:t>
      </w:r>
    </w:p>
    <w:p w:rsidR="009D184B" w:rsidRPr="00806FCF" w:rsidRDefault="009D184B" w:rsidP="009D184B">
      <w:pPr>
        <w:pStyle w:val="a6"/>
        <w:numPr>
          <w:ilvl w:val="0"/>
          <w:numId w:val="1"/>
        </w:numPr>
        <w:tabs>
          <w:tab w:val="clear" w:pos="708"/>
          <w:tab w:val="left" w:pos="567"/>
        </w:tabs>
        <w:spacing w:before="240"/>
        <w:ind w:left="0" w:firstLine="284"/>
        <w:jc w:val="both"/>
        <w:rPr>
          <w:rFonts w:ascii="Times New Roman" w:hAnsi="Times New Roman" w:cs="Times New Roman"/>
          <w:b/>
          <w:sz w:val="24"/>
          <w:szCs w:val="24"/>
        </w:rPr>
      </w:pPr>
      <w:r w:rsidRPr="00806FCF">
        <w:rPr>
          <w:rFonts w:ascii="Times New Roman" w:hAnsi="Times New Roman" w:cs="Times New Roman"/>
          <w:b/>
          <w:sz w:val="24"/>
          <w:szCs w:val="24"/>
        </w:rPr>
        <w:t>Обеспечение деятельности Совета обучающихся</w:t>
      </w:r>
    </w:p>
    <w:p w:rsidR="009D184B" w:rsidRPr="00806FCF" w:rsidRDefault="009D184B" w:rsidP="009D184B">
      <w:pPr>
        <w:pStyle w:val="a6"/>
        <w:numPr>
          <w:ilvl w:val="1"/>
          <w:numId w:val="1"/>
        </w:numPr>
        <w:tabs>
          <w:tab w:val="clear" w:pos="708"/>
          <w:tab w:val="left" w:pos="567"/>
        </w:tabs>
        <w:spacing w:before="240"/>
        <w:ind w:left="0" w:firstLine="284"/>
        <w:jc w:val="both"/>
        <w:rPr>
          <w:rFonts w:ascii="Times New Roman" w:hAnsi="Times New Roman" w:cs="Times New Roman"/>
          <w:sz w:val="24"/>
          <w:szCs w:val="24"/>
        </w:rPr>
      </w:pPr>
      <w:r w:rsidRPr="00806FCF">
        <w:rPr>
          <w:rFonts w:ascii="Times New Roman" w:hAnsi="Times New Roman" w:cs="Times New Roman"/>
          <w:sz w:val="24"/>
          <w:szCs w:val="24"/>
        </w:rPr>
        <w:t xml:space="preserve">С целью развития деятельности Совета обучающихся в </w:t>
      </w:r>
      <w:r w:rsidR="00806FCF">
        <w:rPr>
          <w:rFonts w:ascii="Times New Roman" w:hAnsi="Times New Roman" w:cs="Times New Roman"/>
          <w:sz w:val="24"/>
          <w:szCs w:val="24"/>
        </w:rPr>
        <w:t>учреждении</w:t>
      </w:r>
      <w:r w:rsidR="00806FCF" w:rsidRPr="00806FCF">
        <w:rPr>
          <w:rFonts w:ascii="Times New Roman" w:hAnsi="Times New Roman" w:cs="Times New Roman"/>
          <w:sz w:val="24"/>
          <w:szCs w:val="24"/>
        </w:rPr>
        <w:t xml:space="preserve"> </w:t>
      </w:r>
      <w:r w:rsidRPr="00806FCF">
        <w:rPr>
          <w:rFonts w:ascii="Times New Roman" w:hAnsi="Times New Roman" w:cs="Times New Roman"/>
          <w:sz w:val="24"/>
          <w:szCs w:val="24"/>
        </w:rPr>
        <w:t>должны быть созданы необходимые условия для их функционирования.</w:t>
      </w:r>
    </w:p>
    <w:p w:rsidR="003B2C40" w:rsidRPr="00806FCF" w:rsidRDefault="003B2C40" w:rsidP="003B2C40">
      <w:pPr>
        <w:pStyle w:val="a6"/>
        <w:tabs>
          <w:tab w:val="clear" w:pos="708"/>
          <w:tab w:val="left" w:pos="567"/>
        </w:tabs>
        <w:spacing w:before="240"/>
        <w:ind w:left="284"/>
        <w:jc w:val="both"/>
        <w:rPr>
          <w:rFonts w:ascii="Times New Roman" w:hAnsi="Times New Roman" w:cs="Times New Roman"/>
          <w:sz w:val="24"/>
          <w:szCs w:val="24"/>
        </w:rPr>
      </w:pPr>
    </w:p>
    <w:p w:rsidR="00D81A22" w:rsidRPr="00806FCF" w:rsidRDefault="00D81A22" w:rsidP="00D81A22">
      <w:pPr>
        <w:pStyle w:val="a6"/>
        <w:tabs>
          <w:tab w:val="clear" w:pos="708"/>
          <w:tab w:val="left" w:pos="567"/>
        </w:tabs>
        <w:spacing w:before="240"/>
        <w:ind w:left="284"/>
        <w:jc w:val="both"/>
        <w:rPr>
          <w:rFonts w:ascii="Times New Roman" w:hAnsi="Times New Roman" w:cs="Times New Roman"/>
          <w:b/>
          <w:sz w:val="24"/>
          <w:szCs w:val="24"/>
        </w:rPr>
      </w:pPr>
    </w:p>
    <w:p w:rsidR="00A36D01" w:rsidRPr="00806FCF" w:rsidRDefault="00A36D01" w:rsidP="00A36D01">
      <w:pPr>
        <w:pStyle w:val="a6"/>
        <w:tabs>
          <w:tab w:val="clear" w:pos="708"/>
          <w:tab w:val="left" w:pos="567"/>
        </w:tabs>
        <w:spacing w:before="240"/>
        <w:ind w:left="284"/>
        <w:jc w:val="both"/>
        <w:rPr>
          <w:rFonts w:ascii="Times New Roman" w:hAnsi="Times New Roman" w:cs="Times New Roman"/>
          <w:sz w:val="24"/>
          <w:szCs w:val="24"/>
        </w:rPr>
      </w:pPr>
    </w:p>
    <w:p w:rsidR="00D25628" w:rsidRPr="00806FCF" w:rsidRDefault="00D25628" w:rsidP="004D6249">
      <w:pPr>
        <w:pStyle w:val="a6"/>
        <w:tabs>
          <w:tab w:val="clear" w:pos="708"/>
          <w:tab w:val="left" w:pos="567"/>
        </w:tabs>
        <w:spacing w:before="240"/>
        <w:ind w:left="284"/>
        <w:jc w:val="both"/>
        <w:rPr>
          <w:rFonts w:ascii="Times New Roman" w:hAnsi="Times New Roman" w:cs="Times New Roman"/>
          <w:sz w:val="24"/>
          <w:szCs w:val="24"/>
        </w:rPr>
      </w:pPr>
    </w:p>
    <w:p w:rsidR="00ED013A" w:rsidRPr="00806FCF" w:rsidRDefault="00ED013A" w:rsidP="00ED013A">
      <w:pPr>
        <w:pStyle w:val="a6"/>
        <w:tabs>
          <w:tab w:val="clear" w:pos="708"/>
          <w:tab w:val="left" w:pos="1134"/>
        </w:tabs>
        <w:spacing w:after="0"/>
        <w:ind w:left="492"/>
        <w:jc w:val="both"/>
        <w:rPr>
          <w:rFonts w:ascii="Times New Roman" w:hAnsi="Times New Roman" w:cs="Times New Roman"/>
          <w:sz w:val="24"/>
          <w:szCs w:val="24"/>
        </w:rPr>
      </w:pPr>
    </w:p>
    <w:p w:rsidR="00DC5561" w:rsidRPr="00806FCF" w:rsidRDefault="00DC5561"/>
    <w:sectPr w:rsidR="00DC5561" w:rsidRPr="00806FCF" w:rsidSect="00E405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E9E" w:rsidRDefault="00EB5E9E" w:rsidP="00CF638B">
      <w:r>
        <w:separator/>
      </w:r>
    </w:p>
  </w:endnote>
  <w:endnote w:type="continuationSeparator" w:id="0">
    <w:p w:rsidR="00EB5E9E" w:rsidRDefault="00EB5E9E" w:rsidP="00CF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E9E" w:rsidRDefault="00EB5E9E" w:rsidP="00CF638B">
      <w:r>
        <w:separator/>
      </w:r>
    </w:p>
  </w:footnote>
  <w:footnote w:type="continuationSeparator" w:id="0">
    <w:p w:rsidR="00EB5E9E" w:rsidRDefault="00EB5E9E" w:rsidP="00CF6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2408B"/>
    <w:multiLevelType w:val="multilevel"/>
    <w:tmpl w:val="A67EC5E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8B"/>
    <w:rsid w:val="00015CA9"/>
    <w:rsid w:val="00061CA8"/>
    <w:rsid w:val="0019626F"/>
    <w:rsid w:val="001C0CCC"/>
    <w:rsid w:val="001E7772"/>
    <w:rsid w:val="00207F37"/>
    <w:rsid w:val="002F596A"/>
    <w:rsid w:val="003A33E8"/>
    <w:rsid w:val="003B2C40"/>
    <w:rsid w:val="003C1E4C"/>
    <w:rsid w:val="003D17CB"/>
    <w:rsid w:val="004464C6"/>
    <w:rsid w:val="004D6249"/>
    <w:rsid w:val="00572F57"/>
    <w:rsid w:val="0064067A"/>
    <w:rsid w:val="006B0C08"/>
    <w:rsid w:val="00723F82"/>
    <w:rsid w:val="00735218"/>
    <w:rsid w:val="007A16F3"/>
    <w:rsid w:val="007D6FC0"/>
    <w:rsid w:val="00806FCF"/>
    <w:rsid w:val="008D58DC"/>
    <w:rsid w:val="009D184B"/>
    <w:rsid w:val="00A36D01"/>
    <w:rsid w:val="00A967A7"/>
    <w:rsid w:val="00B61C5B"/>
    <w:rsid w:val="00B93A81"/>
    <w:rsid w:val="00CF638B"/>
    <w:rsid w:val="00D25628"/>
    <w:rsid w:val="00D81A22"/>
    <w:rsid w:val="00D97DBA"/>
    <w:rsid w:val="00DC5561"/>
    <w:rsid w:val="00DE065D"/>
    <w:rsid w:val="00E40558"/>
    <w:rsid w:val="00E43656"/>
    <w:rsid w:val="00EB5E9E"/>
    <w:rsid w:val="00ED013A"/>
    <w:rsid w:val="00F3244B"/>
    <w:rsid w:val="00F935B8"/>
    <w:rsid w:val="00FC70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91EEC-A24F-485C-9726-6C1D1641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F638B"/>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CF638B"/>
    <w:rPr>
      <w:sz w:val="20"/>
      <w:szCs w:val="20"/>
    </w:rPr>
  </w:style>
  <w:style w:type="character" w:styleId="a5">
    <w:name w:val="footnote reference"/>
    <w:basedOn w:val="a0"/>
    <w:uiPriority w:val="99"/>
    <w:semiHidden/>
    <w:unhideWhenUsed/>
    <w:rsid w:val="00CF638B"/>
    <w:rPr>
      <w:vertAlign w:val="superscript"/>
    </w:rPr>
  </w:style>
  <w:style w:type="paragraph" w:customStyle="1" w:styleId="a6">
    <w:name w:val="Базовый"/>
    <w:rsid w:val="00CF638B"/>
    <w:pPr>
      <w:tabs>
        <w:tab w:val="left" w:pos="708"/>
      </w:tabs>
      <w:suppressAutoHyphens/>
    </w:pPr>
    <w:rPr>
      <w:rFonts w:ascii="Calibri" w:eastAsia="SimSun" w:hAnsi="Calibri" w:cs="Calibri"/>
      <w:color w:val="00000A"/>
    </w:rPr>
  </w:style>
  <w:style w:type="paragraph" w:styleId="a7">
    <w:name w:val="Intense Quote"/>
    <w:basedOn w:val="a6"/>
    <w:link w:val="a8"/>
    <w:rsid w:val="00CF638B"/>
    <w:pPr>
      <w:pBdr>
        <w:bottom w:val="single" w:sz="4" w:space="0" w:color="4F81BD"/>
      </w:pBdr>
      <w:spacing w:before="200" w:after="280"/>
      <w:ind w:left="936" w:right="936"/>
    </w:pPr>
    <w:rPr>
      <w:b/>
      <w:bCs/>
      <w:i/>
      <w:iCs/>
      <w:color w:val="4F81BD"/>
    </w:rPr>
  </w:style>
  <w:style w:type="character" w:customStyle="1" w:styleId="a8">
    <w:name w:val="Выделенная цитата Знак"/>
    <w:basedOn w:val="a0"/>
    <w:link w:val="a7"/>
    <w:rsid w:val="00CF638B"/>
    <w:rPr>
      <w:rFonts w:ascii="Calibri" w:eastAsia="SimSun" w:hAnsi="Calibri" w:cs="Calibri"/>
      <w:b/>
      <w:bCs/>
      <w:i/>
      <w:iCs/>
      <w:color w:val="4F81BD"/>
    </w:rPr>
  </w:style>
  <w:style w:type="paragraph" w:styleId="a9">
    <w:name w:val="Body Text"/>
    <w:basedOn w:val="a"/>
    <w:link w:val="aa"/>
    <w:uiPriority w:val="99"/>
    <w:semiHidden/>
    <w:unhideWhenUsed/>
    <w:rsid w:val="00D25628"/>
    <w:pPr>
      <w:spacing w:before="100" w:beforeAutospacing="1" w:after="100" w:afterAutospacing="1"/>
    </w:pPr>
  </w:style>
  <w:style w:type="character" w:customStyle="1" w:styleId="aa">
    <w:name w:val="Основной текст Знак"/>
    <w:basedOn w:val="a0"/>
    <w:link w:val="a9"/>
    <w:uiPriority w:val="99"/>
    <w:semiHidden/>
    <w:rsid w:val="00D25628"/>
    <w:rPr>
      <w:rFonts w:ascii="Times New Roman" w:eastAsia="Times New Roman" w:hAnsi="Times New Roman" w:cs="Times New Roman"/>
      <w:sz w:val="24"/>
      <w:szCs w:val="24"/>
      <w:lang w:eastAsia="ru-RU"/>
    </w:rPr>
  </w:style>
  <w:style w:type="paragraph" w:styleId="ab">
    <w:name w:val="List Paragraph"/>
    <w:basedOn w:val="a"/>
    <w:uiPriority w:val="34"/>
    <w:qFormat/>
    <w:rsid w:val="00D2562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F324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324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Normal (Web)"/>
    <w:basedOn w:val="a"/>
    <w:semiHidden/>
    <w:unhideWhenUsed/>
    <w:rsid w:val="00F3244B"/>
    <w:pPr>
      <w:spacing w:before="100" w:beforeAutospacing="1" w:after="100" w:afterAutospacing="1"/>
    </w:pPr>
  </w:style>
  <w:style w:type="paragraph" w:styleId="ad">
    <w:name w:val="Balloon Text"/>
    <w:basedOn w:val="a"/>
    <w:link w:val="ae"/>
    <w:uiPriority w:val="99"/>
    <w:semiHidden/>
    <w:unhideWhenUsed/>
    <w:rsid w:val="00F3244B"/>
    <w:rPr>
      <w:rFonts w:ascii="Segoe UI" w:hAnsi="Segoe UI" w:cs="Segoe UI"/>
      <w:sz w:val="18"/>
      <w:szCs w:val="18"/>
    </w:rPr>
  </w:style>
  <w:style w:type="character" w:customStyle="1" w:styleId="ae">
    <w:name w:val="Текст выноски Знак"/>
    <w:basedOn w:val="a0"/>
    <w:link w:val="ad"/>
    <w:uiPriority w:val="99"/>
    <w:semiHidden/>
    <w:rsid w:val="00F3244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2540">
      <w:bodyDiv w:val="1"/>
      <w:marLeft w:val="0"/>
      <w:marRight w:val="0"/>
      <w:marTop w:val="0"/>
      <w:marBottom w:val="0"/>
      <w:divBdr>
        <w:top w:val="none" w:sz="0" w:space="0" w:color="auto"/>
        <w:left w:val="none" w:sz="0" w:space="0" w:color="auto"/>
        <w:bottom w:val="none" w:sz="0" w:space="0" w:color="auto"/>
        <w:right w:val="none" w:sz="0" w:space="0" w:color="auto"/>
      </w:divBdr>
    </w:div>
    <w:div w:id="2041004610">
      <w:bodyDiv w:val="1"/>
      <w:marLeft w:val="0"/>
      <w:marRight w:val="0"/>
      <w:marTop w:val="0"/>
      <w:marBottom w:val="0"/>
      <w:divBdr>
        <w:top w:val="none" w:sz="0" w:space="0" w:color="auto"/>
        <w:left w:val="none" w:sz="0" w:space="0" w:color="auto"/>
        <w:bottom w:val="none" w:sz="0" w:space="0" w:color="auto"/>
        <w:right w:val="none" w:sz="0" w:space="0" w:color="auto"/>
      </w:divBdr>
    </w:div>
    <w:div w:id="20977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CE38E-9B2A-457D-88EF-B98950C2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1336</Words>
  <Characters>7620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Пользователь</cp:lastModifiedBy>
  <cp:revision>2</cp:revision>
  <cp:lastPrinted>2022-11-15T11:46:00Z</cp:lastPrinted>
  <dcterms:created xsi:type="dcterms:W3CDTF">2022-11-15T12:07:00Z</dcterms:created>
  <dcterms:modified xsi:type="dcterms:W3CDTF">2022-11-15T12:07:00Z</dcterms:modified>
</cp:coreProperties>
</file>